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4F9A0" w14:textId="56EB92DD" w:rsidR="00A2458E" w:rsidRPr="00FD3785" w:rsidRDefault="000348AC" w:rsidP="00A2458E">
      <w:pPr>
        <w:widowControl/>
        <w:snapToGrid w:val="0"/>
        <w:jc w:val="center"/>
        <w:rPr>
          <w:rFonts w:ascii="ＭＳ Ｐゴシック" w:eastAsia="ＭＳ Ｐゴシック" w:hAnsi="ＭＳ Ｐゴシック" w:cs="Times New Roman"/>
          <w:kern w:val="0"/>
          <w:sz w:val="24"/>
          <w:szCs w:val="24"/>
        </w:rPr>
      </w:pPr>
      <w:r w:rsidRPr="00FD3785">
        <w:rPr>
          <w:rFonts w:ascii="ＭＳ ゴシック" w:eastAsia="ＭＳ ゴシック" w:hAnsi="ＭＳ ゴシック" w:cs="Times New Roman" w:hint="eastAsia"/>
          <w:kern w:val="0"/>
          <w:sz w:val="24"/>
          <w:szCs w:val="24"/>
        </w:rPr>
        <w:t>第2</w:t>
      </w:r>
      <w:r w:rsidR="00A25EE7">
        <w:rPr>
          <w:rFonts w:ascii="ＭＳ ゴシック" w:eastAsia="ＭＳ ゴシック" w:hAnsi="ＭＳ ゴシック" w:cs="Times New Roman" w:hint="eastAsia"/>
          <w:kern w:val="0"/>
          <w:sz w:val="24"/>
          <w:szCs w:val="24"/>
        </w:rPr>
        <w:t>12</w:t>
      </w:r>
      <w:r w:rsidRPr="00FD3785">
        <w:rPr>
          <w:rFonts w:ascii="ＭＳ ゴシック" w:eastAsia="ＭＳ ゴシック" w:hAnsi="ＭＳ ゴシック" w:cs="Times New Roman" w:hint="eastAsia"/>
          <w:kern w:val="0"/>
          <w:sz w:val="24"/>
          <w:szCs w:val="24"/>
        </w:rPr>
        <w:t>回</w:t>
      </w:r>
      <w:r w:rsidR="00A2458E" w:rsidRPr="00FD3785">
        <w:rPr>
          <w:rFonts w:ascii="ＭＳ ゴシック" w:eastAsia="ＭＳ ゴシック" w:hAnsi="ＭＳ ゴシック" w:cs="Times New Roman" w:hint="eastAsia"/>
          <w:kern w:val="0"/>
          <w:sz w:val="24"/>
          <w:szCs w:val="24"/>
        </w:rPr>
        <w:t>理事会の概要について</w:t>
      </w:r>
    </w:p>
    <w:p w14:paraId="60B93136" w14:textId="77777777" w:rsidR="00A15B49" w:rsidRPr="00FD3785" w:rsidRDefault="00A15B49" w:rsidP="00A15B49">
      <w:pPr>
        <w:widowControl/>
        <w:snapToGrid w:val="0"/>
        <w:jc w:val="left"/>
        <w:rPr>
          <w:rFonts w:ascii="ＭＳ Ｐゴシック" w:eastAsia="ＭＳ Ｐゴシック" w:hAnsi="ＭＳ Ｐゴシック" w:cs="Times New Roman"/>
          <w:kern w:val="0"/>
          <w:sz w:val="24"/>
          <w:szCs w:val="24"/>
        </w:rPr>
      </w:pPr>
    </w:p>
    <w:p w14:paraId="3BA1C666" w14:textId="0AD5F7E2" w:rsidR="00A15B49" w:rsidRPr="00FD3785" w:rsidRDefault="00A15B49" w:rsidP="00F13DC0">
      <w:pPr>
        <w:widowControl/>
        <w:snapToGrid w:val="0"/>
        <w:ind w:firstLine="240"/>
        <w:jc w:val="left"/>
        <w:rPr>
          <w:rFonts w:ascii="游明朝" w:eastAsia="游明朝" w:hAnsi="游明朝" w:cs="Times New Roman"/>
          <w:kern w:val="0"/>
          <w:szCs w:val="21"/>
        </w:rPr>
      </w:pPr>
      <w:r w:rsidRPr="00FD3785">
        <w:rPr>
          <w:rFonts w:ascii="游明朝" w:eastAsia="游明朝" w:hAnsi="游明朝" w:cs="Times New Roman" w:hint="eastAsia"/>
          <w:kern w:val="0"/>
          <w:szCs w:val="21"/>
        </w:rPr>
        <w:t>本学会は</w:t>
      </w:r>
      <w:r w:rsidR="000348AC" w:rsidRPr="00FD3785">
        <w:rPr>
          <w:rFonts w:ascii="游明朝" w:eastAsia="游明朝" w:hAnsi="游明朝" w:cs="Times New Roman" w:hint="eastAsia"/>
          <w:kern w:val="0"/>
          <w:szCs w:val="21"/>
        </w:rPr>
        <w:t>第2</w:t>
      </w:r>
      <w:r w:rsidR="00A25EE7">
        <w:rPr>
          <w:rFonts w:ascii="游明朝" w:eastAsia="游明朝" w:hAnsi="游明朝" w:cs="Times New Roman" w:hint="eastAsia"/>
          <w:kern w:val="0"/>
          <w:szCs w:val="21"/>
        </w:rPr>
        <w:t>12</w:t>
      </w:r>
      <w:r w:rsidR="000348AC" w:rsidRPr="00FD3785">
        <w:rPr>
          <w:rFonts w:ascii="游明朝" w:eastAsia="游明朝" w:hAnsi="游明朝" w:cs="Times New Roman" w:hint="eastAsia"/>
          <w:kern w:val="0"/>
          <w:szCs w:val="21"/>
        </w:rPr>
        <w:t>回</w:t>
      </w:r>
      <w:r w:rsidRPr="00FD3785">
        <w:rPr>
          <w:rFonts w:ascii="游明朝" w:eastAsia="游明朝" w:hAnsi="游明朝" w:cs="Times New Roman" w:hint="eastAsia"/>
          <w:kern w:val="0"/>
          <w:szCs w:val="21"/>
        </w:rPr>
        <w:t>理事会を、</w:t>
      </w:r>
      <w:r w:rsidR="000348AC" w:rsidRPr="00FD3785">
        <w:rPr>
          <w:rFonts w:ascii="游明朝" w:eastAsia="游明朝" w:hAnsi="游明朝" w:cs="Times New Roman" w:hint="eastAsia"/>
          <w:kern w:val="0"/>
          <w:szCs w:val="21"/>
        </w:rPr>
        <w:t>令和</w:t>
      </w:r>
      <w:r w:rsidR="00A25EE7">
        <w:rPr>
          <w:rFonts w:ascii="游明朝" w:eastAsia="游明朝" w:hAnsi="游明朝" w:cs="Times New Roman" w:hint="eastAsia"/>
          <w:kern w:val="0"/>
          <w:szCs w:val="21"/>
        </w:rPr>
        <w:t>８</w:t>
      </w:r>
      <w:r w:rsidR="000348AC" w:rsidRPr="00FD3785">
        <w:rPr>
          <w:rFonts w:ascii="游明朝" w:eastAsia="游明朝" w:hAnsi="游明朝" w:cs="Times New Roman" w:hint="eastAsia"/>
          <w:kern w:val="0"/>
          <w:szCs w:val="21"/>
        </w:rPr>
        <w:t>年</w:t>
      </w:r>
      <w:r w:rsidR="00AA6B4D">
        <w:rPr>
          <w:rFonts w:ascii="游明朝" w:eastAsia="游明朝" w:hAnsi="游明朝" w:cs="Times New Roman" w:hint="eastAsia"/>
          <w:kern w:val="0"/>
          <w:szCs w:val="21"/>
        </w:rPr>
        <w:t>７</w:t>
      </w:r>
      <w:r w:rsidR="00DE4D82" w:rsidRPr="00FD3785">
        <w:rPr>
          <w:rFonts w:ascii="游明朝" w:eastAsia="游明朝" w:hAnsi="游明朝" w:cs="Times New Roman" w:hint="eastAsia"/>
          <w:kern w:val="0"/>
          <w:szCs w:val="21"/>
        </w:rPr>
        <w:t>月</w:t>
      </w:r>
      <w:r w:rsidR="00A25EE7">
        <w:rPr>
          <w:rFonts w:ascii="游明朝" w:eastAsia="游明朝" w:hAnsi="游明朝" w:cs="Times New Roman" w:hint="eastAsia"/>
          <w:kern w:val="0"/>
          <w:szCs w:val="21"/>
        </w:rPr>
        <w:t>３</w:t>
      </w:r>
      <w:r w:rsidR="00DE4D82" w:rsidRPr="00FD3785">
        <w:rPr>
          <w:rFonts w:ascii="游明朝" w:eastAsia="游明朝" w:hAnsi="游明朝" w:cs="Times New Roman" w:hint="eastAsia"/>
          <w:kern w:val="0"/>
          <w:szCs w:val="21"/>
        </w:rPr>
        <w:t>日</w:t>
      </w:r>
      <w:r w:rsidRPr="00FD3785">
        <w:rPr>
          <w:rFonts w:ascii="游明朝" w:eastAsia="游明朝" w:hAnsi="游明朝" w:cs="Times New Roman" w:hint="eastAsia"/>
          <w:kern w:val="0"/>
          <w:szCs w:val="21"/>
        </w:rPr>
        <w:t>(</w:t>
      </w:r>
      <w:r w:rsidR="00812192" w:rsidRPr="00FD3785">
        <w:rPr>
          <w:rFonts w:ascii="游明朝" w:eastAsia="游明朝" w:hAnsi="游明朝" w:cs="Times New Roman" w:hint="eastAsia"/>
          <w:kern w:val="0"/>
          <w:szCs w:val="21"/>
        </w:rPr>
        <w:t>金</w:t>
      </w:r>
      <w:r w:rsidRPr="00FD3785">
        <w:rPr>
          <w:rFonts w:ascii="游明朝" w:eastAsia="游明朝" w:hAnsi="游明朝" w:cs="Times New Roman" w:hint="eastAsia"/>
          <w:kern w:val="0"/>
          <w:szCs w:val="21"/>
        </w:rPr>
        <w:t>)</w:t>
      </w:r>
      <w:r w:rsidR="00087C54" w:rsidRPr="00FD3785">
        <w:rPr>
          <w:rFonts w:ascii="游明朝" w:eastAsia="游明朝" w:hAnsi="游明朝" w:cs="Times New Roman" w:hint="eastAsia"/>
          <w:kern w:val="0"/>
          <w:szCs w:val="21"/>
        </w:rPr>
        <w:t>午前</w:t>
      </w:r>
      <w:r w:rsidR="00812192" w:rsidRPr="00FD3785">
        <w:rPr>
          <w:rFonts w:ascii="游明朝" w:eastAsia="游明朝" w:hAnsi="游明朝" w:cs="Times New Roman" w:hint="eastAsia"/>
          <w:kern w:val="0"/>
          <w:szCs w:val="21"/>
        </w:rPr>
        <w:t>10</w:t>
      </w:r>
      <w:r w:rsidRPr="00FD3785">
        <w:rPr>
          <w:rFonts w:ascii="游明朝" w:eastAsia="游明朝" w:hAnsi="游明朝" w:cs="Times New Roman" w:hint="eastAsia"/>
          <w:kern w:val="0"/>
          <w:szCs w:val="21"/>
        </w:rPr>
        <w:t>時から、</w:t>
      </w:r>
      <w:r w:rsidR="00A25EE7">
        <w:rPr>
          <w:rFonts w:ascii="游明朝" w:eastAsia="游明朝" w:hAnsi="游明朝" w:cs="Times New Roman" w:hint="eastAsia"/>
          <w:kern w:val="0"/>
          <w:szCs w:val="21"/>
        </w:rPr>
        <w:t>JA全厚連「大会議室」</w:t>
      </w:r>
      <w:r w:rsidR="00812192" w:rsidRPr="00FD3785">
        <w:rPr>
          <w:rFonts w:ascii="游明朝" w:eastAsia="游明朝" w:hAnsi="游明朝" w:cs="Times New Roman" w:hint="eastAsia"/>
          <w:kern w:val="0"/>
          <w:szCs w:val="21"/>
        </w:rPr>
        <w:t>にて</w:t>
      </w:r>
      <w:r w:rsidR="00A25EE7">
        <w:rPr>
          <w:rFonts w:ascii="游明朝" w:eastAsia="游明朝" w:hAnsi="游明朝" w:cs="Times New Roman" w:hint="eastAsia"/>
          <w:kern w:val="0"/>
          <w:szCs w:val="21"/>
        </w:rPr>
        <w:t>Web</w:t>
      </w:r>
      <w:r w:rsidR="00CB04EC" w:rsidRPr="00FD3785">
        <w:rPr>
          <w:rFonts w:ascii="游明朝" w:eastAsia="游明朝" w:hAnsi="游明朝" w:cs="Times New Roman" w:hint="eastAsia"/>
          <w:kern w:val="0"/>
          <w:szCs w:val="21"/>
        </w:rPr>
        <w:t>開催した。</w:t>
      </w:r>
    </w:p>
    <w:p w14:paraId="48451278" w14:textId="0E37DF78" w:rsidR="000D7A47" w:rsidRPr="006174E2" w:rsidRDefault="00A15B49" w:rsidP="00B3708E">
      <w:pPr>
        <w:widowControl/>
        <w:snapToGrid w:val="0"/>
        <w:ind w:firstLine="240"/>
        <w:jc w:val="left"/>
        <w:rPr>
          <w:rFonts w:ascii="游明朝" w:eastAsia="游明朝" w:hAnsi="游明朝" w:cs="Times New Roman"/>
          <w:kern w:val="0"/>
          <w:szCs w:val="21"/>
        </w:rPr>
      </w:pPr>
      <w:r w:rsidRPr="00FD3785">
        <w:rPr>
          <w:rFonts w:ascii="游明朝" w:eastAsia="游明朝" w:hAnsi="游明朝" w:cs="Times New Roman" w:hint="eastAsia"/>
          <w:kern w:val="0"/>
          <w:szCs w:val="21"/>
        </w:rPr>
        <w:t>当日は</w:t>
      </w:r>
      <w:r w:rsidR="00FD3785" w:rsidRPr="00FD3785">
        <w:rPr>
          <w:rFonts w:ascii="游明朝" w:eastAsia="游明朝" w:hAnsi="游明朝" w:cs="Times New Roman" w:hint="eastAsia"/>
          <w:kern w:val="0"/>
          <w:szCs w:val="21"/>
        </w:rPr>
        <w:t>開会に先立ち、</w:t>
      </w:r>
      <w:r w:rsidR="00A25EE7" w:rsidRPr="00A25EE7">
        <w:rPr>
          <w:rFonts w:ascii="游明朝" w:eastAsia="游明朝" w:hAnsi="游明朝"/>
          <w:szCs w:val="21"/>
        </w:rPr>
        <w:t>前原和平名誉会員の春の叙勲での「瑞宝小綬章」受章</w:t>
      </w:r>
      <w:r w:rsidR="009B6F12">
        <w:rPr>
          <w:rFonts w:ascii="游明朝" w:eastAsia="游明朝" w:hAnsi="游明朝" w:hint="eastAsia"/>
          <w:szCs w:val="21"/>
        </w:rPr>
        <w:t>、</w:t>
      </w:r>
      <w:r w:rsidR="00A25EE7" w:rsidRPr="00A25EE7">
        <w:rPr>
          <w:rFonts w:ascii="游明朝" w:eastAsia="游明朝" w:hAnsi="游明朝"/>
          <w:szCs w:val="21"/>
        </w:rPr>
        <w:t>事務所移転の経緯説明等について報告した</w:t>
      </w:r>
      <w:r w:rsidR="00FD3785">
        <w:rPr>
          <w:rFonts w:ascii="游明朝" w:eastAsia="游明朝" w:hAnsi="游明朝" w:hint="eastAsia"/>
          <w:szCs w:val="20"/>
        </w:rPr>
        <w:t>。続いて、</w:t>
      </w:r>
      <w:r w:rsidR="00FD3785" w:rsidRPr="001B7257">
        <w:rPr>
          <w:rFonts w:ascii="游明朝" w:eastAsia="游明朝" w:hAnsi="游明朝" w:hint="eastAsia"/>
          <w:szCs w:val="20"/>
        </w:rPr>
        <w:t>佐藤賢治理事長</w:t>
      </w:r>
      <w:r w:rsidR="00FE1C2E">
        <w:rPr>
          <w:rFonts w:ascii="游明朝" w:eastAsia="游明朝" w:hAnsi="游明朝" w:hint="eastAsia"/>
          <w:szCs w:val="20"/>
        </w:rPr>
        <w:t>より</w:t>
      </w:r>
      <w:r w:rsidR="00FD3785" w:rsidRPr="001B7257">
        <w:rPr>
          <w:rFonts w:ascii="游明朝" w:eastAsia="游明朝" w:hAnsi="游明朝" w:hint="eastAsia"/>
          <w:szCs w:val="20"/>
        </w:rPr>
        <w:t>開会の挨拶を述べた</w:t>
      </w:r>
      <w:r w:rsidR="00FD3785">
        <w:rPr>
          <w:rFonts w:ascii="游明朝" w:eastAsia="游明朝" w:hAnsi="游明朝" w:hint="eastAsia"/>
          <w:szCs w:val="20"/>
        </w:rPr>
        <w:t>後、</w:t>
      </w:r>
      <w:r w:rsidR="00E6312A" w:rsidRPr="006174E2">
        <w:rPr>
          <w:rFonts w:ascii="游明朝" w:eastAsia="游明朝" w:hAnsi="游明朝" w:cs="Times New Roman" w:hint="eastAsia"/>
          <w:kern w:val="0"/>
          <w:szCs w:val="21"/>
        </w:rPr>
        <w:t>次に</w:t>
      </w:r>
      <w:r w:rsidR="00646481">
        <w:rPr>
          <w:rFonts w:ascii="游明朝" w:eastAsia="游明朝" w:hAnsi="游明朝" w:cs="Times New Roman" w:hint="eastAsia"/>
          <w:kern w:val="0"/>
          <w:szCs w:val="21"/>
        </w:rPr>
        <w:t>、</w:t>
      </w:r>
      <w:r w:rsidR="000348AC" w:rsidRPr="006174E2">
        <w:rPr>
          <w:rFonts w:ascii="游明朝" w:eastAsia="游明朝" w:hAnsi="游明朝" w:cs="Times New Roman" w:hint="eastAsia"/>
          <w:kern w:val="0"/>
          <w:szCs w:val="21"/>
        </w:rPr>
        <w:t>第7</w:t>
      </w:r>
      <w:r w:rsidR="00A25EE7">
        <w:rPr>
          <w:rFonts w:ascii="游明朝" w:eastAsia="游明朝" w:hAnsi="游明朝" w:cs="Times New Roman" w:hint="eastAsia"/>
          <w:kern w:val="0"/>
          <w:szCs w:val="21"/>
        </w:rPr>
        <w:t>5</w:t>
      </w:r>
      <w:r w:rsidR="000348AC" w:rsidRPr="006174E2">
        <w:rPr>
          <w:rFonts w:ascii="游明朝" w:eastAsia="游明朝" w:hAnsi="游明朝" w:cs="Times New Roman" w:hint="eastAsia"/>
          <w:kern w:val="0"/>
          <w:szCs w:val="21"/>
        </w:rPr>
        <w:t>回学術総会学会長</w:t>
      </w:r>
      <w:r w:rsidR="00A25EE7">
        <w:rPr>
          <w:rFonts w:ascii="游明朝" w:eastAsia="游明朝" w:hAnsi="游明朝" w:cs="Times New Roman" w:hint="eastAsia"/>
          <w:kern w:val="0"/>
          <w:szCs w:val="21"/>
        </w:rPr>
        <w:t>大木進司理</w:t>
      </w:r>
      <w:r w:rsidR="000348AC" w:rsidRPr="006174E2">
        <w:rPr>
          <w:rFonts w:ascii="游明朝" w:eastAsia="游明朝" w:hAnsi="游明朝" w:cs="Times New Roman" w:hint="eastAsia"/>
          <w:kern w:val="0"/>
          <w:szCs w:val="21"/>
        </w:rPr>
        <w:t>事（</w:t>
      </w:r>
      <w:r w:rsidR="00A25EE7">
        <w:rPr>
          <w:rFonts w:ascii="游明朝" w:eastAsia="游明朝" w:hAnsi="游明朝" w:cs="Times New Roman" w:hint="eastAsia"/>
          <w:kern w:val="0"/>
          <w:szCs w:val="21"/>
        </w:rPr>
        <w:t>福島・白河総合病院長</w:t>
      </w:r>
      <w:r w:rsidR="000348AC" w:rsidRPr="006174E2">
        <w:rPr>
          <w:rFonts w:ascii="游明朝" w:eastAsia="游明朝" w:hAnsi="游明朝" w:cs="Times New Roman" w:hint="eastAsia"/>
          <w:kern w:val="0"/>
          <w:szCs w:val="21"/>
        </w:rPr>
        <w:t>）</w:t>
      </w:r>
      <w:r w:rsidR="00646481">
        <w:rPr>
          <w:rFonts w:ascii="游明朝" w:eastAsia="游明朝" w:hAnsi="游明朝" w:cs="Times New Roman" w:hint="eastAsia"/>
          <w:kern w:val="0"/>
          <w:szCs w:val="21"/>
        </w:rPr>
        <w:t>が挨拶し、</w:t>
      </w:r>
      <w:r w:rsidRPr="006174E2">
        <w:rPr>
          <w:rFonts w:ascii="游明朝" w:eastAsia="游明朝" w:hAnsi="游明朝" w:cs="Times New Roman" w:hint="eastAsia"/>
          <w:kern w:val="0"/>
          <w:szCs w:val="21"/>
        </w:rPr>
        <w:t>定款の規定により</w:t>
      </w:r>
      <w:r w:rsidR="00A97DA3" w:rsidRPr="006174E2">
        <w:rPr>
          <w:rFonts w:ascii="游明朝" w:eastAsia="游明朝" w:hAnsi="游明朝" w:cs="Times New Roman" w:hint="eastAsia"/>
          <w:kern w:val="0"/>
          <w:szCs w:val="21"/>
        </w:rPr>
        <w:t>佐藤</w:t>
      </w:r>
      <w:r w:rsidR="00615872" w:rsidRPr="006174E2">
        <w:rPr>
          <w:rFonts w:ascii="游明朝" w:eastAsia="游明朝" w:hAnsi="游明朝" w:cs="Times New Roman" w:hint="eastAsia"/>
          <w:kern w:val="0"/>
          <w:szCs w:val="21"/>
        </w:rPr>
        <w:t>理事長</w:t>
      </w:r>
      <w:r w:rsidR="00FF28F9" w:rsidRPr="006174E2">
        <w:rPr>
          <w:rFonts w:ascii="游明朝" w:eastAsia="游明朝" w:hAnsi="游明朝" w:cs="Times New Roman" w:hint="eastAsia"/>
          <w:kern w:val="0"/>
          <w:szCs w:val="21"/>
        </w:rPr>
        <w:t>を</w:t>
      </w:r>
      <w:r w:rsidRPr="006174E2">
        <w:rPr>
          <w:rFonts w:ascii="游明朝" w:eastAsia="游明朝" w:hAnsi="游明朝" w:cs="Times New Roman" w:hint="eastAsia"/>
          <w:kern w:val="0"/>
          <w:szCs w:val="21"/>
        </w:rPr>
        <w:t>議長に議事に入った。</w:t>
      </w:r>
    </w:p>
    <w:p w14:paraId="1E914A60" w14:textId="77777777" w:rsidR="00CB04EC" w:rsidRPr="006174E2" w:rsidRDefault="00CB04EC" w:rsidP="00087C54">
      <w:pPr>
        <w:widowControl/>
        <w:snapToGrid w:val="0"/>
        <w:ind w:firstLine="240"/>
        <w:jc w:val="left"/>
        <w:rPr>
          <w:rFonts w:ascii="游明朝" w:eastAsia="游明朝" w:hAnsi="游明朝" w:cs="Times New Roman"/>
          <w:kern w:val="0"/>
          <w:szCs w:val="21"/>
        </w:rPr>
      </w:pPr>
    </w:p>
    <w:p w14:paraId="27074803" w14:textId="28402591" w:rsidR="00812192" w:rsidRPr="006174E2" w:rsidRDefault="00FE1C2E" w:rsidP="00812192">
      <w:pPr>
        <w:widowControl/>
        <w:snapToGrid w:val="0"/>
        <w:jc w:val="left"/>
        <w:rPr>
          <w:rFonts w:ascii="游明朝" w:eastAsia="游明朝" w:hAnsi="游明朝" w:cs="Times New Roman"/>
          <w:kern w:val="0"/>
          <w:szCs w:val="21"/>
        </w:rPr>
      </w:pPr>
      <w:r>
        <w:rPr>
          <w:rFonts w:ascii="游明朝" w:eastAsia="游明朝" w:hAnsi="游明朝" w:cs="Times New Roman" w:hint="eastAsia"/>
          <w:kern w:val="0"/>
          <w:szCs w:val="21"/>
        </w:rPr>
        <w:t>１</w:t>
      </w:r>
      <w:r w:rsidR="00812192" w:rsidRPr="006174E2">
        <w:rPr>
          <w:rFonts w:ascii="游明朝" w:eastAsia="游明朝" w:hAnsi="游明朝" w:cs="Times New Roman" w:hint="eastAsia"/>
          <w:kern w:val="0"/>
          <w:szCs w:val="21"/>
        </w:rPr>
        <w:t>．報告事項</w:t>
      </w:r>
    </w:p>
    <w:p w14:paraId="76F38CB9" w14:textId="5CEB6C69" w:rsidR="00DA6F60" w:rsidRPr="006174E2" w:rsidRDefault="00DA6F60" w:rsidP="00DA6F60">
      <w:pPr>
        <w:widowControl/>
        <w:snapToGrid w:val="0"/>
        <w:jc w:val="left"/>
        <w:rPr>
          <w:rFonts w:ascii="游明朝" w:eastAsia="游明朝" w:hAnsi="游明朝" w:cs="Times New Roman"/>
          <w:kern w:val="0"/>
          <w:szCs w:val="21"/>
        </w:rPr>
      </w:pPr>
      <w:r w:rsidRPr="006174E2">
        <w:rPr>
          <w:rFonts w:ascii="游明朝" w:eastAsia="游明朝" w:hAnsi="游明朝" w:cs="Times New Roman" w:hint="eastAsia"/>
          <w:kern w:val="0"/>
          <w:szCs w:val="21"/>
        </w:rPr>
        <w:t>（１）一般報告</w:t>
      </w:r>
    </w:p>
    <w:p w14:paraId="786A8200" w14:textId="0A5201B4" w:rsidR="00DA6F60" w:rsidRPr="006174E2" w:rsidRDefault="00DA6F60" w:rsidP="00DA6F60">
      <w:pPr>
        <w:widowControl/>
        <w:snapToGrid w:val="0"/>
        <w:jc w:val="left"/>
        <w:rPr>
          <w:rFonts w:ascii="游明朝" w:eastAsia="游明朝" w:hAnsi="游明朝" w:cs="Times New Roman"/>
          <w:kern w:val="0"/>
          <w:szCs w:val="21"/>
        </w:rPr>
      </w:pPr>
      <w:r w:rsidRPr="006174E2">
        <w:rPr>
          <w:rFonts w:ascii="游明朝" w:eastAsia="游明朝" w:hAnsi="游明朝" w:cs="Times New Roman" w:hint="eastAsia"/>
          <w:kern w:val="0"/>
          <w:szCs w:val="21"/>
        </w:rPr>
        <w:t>（２）委員会報告</w:t>
      </w:r>
    </w:p>
    <w:p w14:paraId="290A3050" w14:textId="334B4A5D" w:rsidR="00DA6F60" w:rsidRPr="006174E2" w:rsidRDefault="00DA6F60" w:rsidP="00DA6F60">
      <w:pPr>
        <w:widowControl/>
        <w:snapToGrid w:val="0"/>
        <w:jc w:val="left"/>
        <w:rPr>
          <w:rFonts w:ascii="游明朝" w:eastAsia="游明朝" w:hAnsi="游明朝" w:cs="Times New Roman"/>
          <w:kern w:val="0"/>
          <w:szCs w:val="21"/>
        </w:rPr>
      </w:pPr>
      <w:r w:rsidRPr="006174E2">
        <w:rPr>
          <w:rFonts w:ascii="游明朝" w:eastAsia="游明朝" w:hAnsi="游明朝" w:cs="Times New Roman" w:hint="eastAsia"/>
          <w:kern w:val="0"/>
          <w:szCs w:val="21"/>
        </w:rPr>
        <w:t>（３）日本農村医学会雑誌に</w:t>
      </w:r>
      <w:r w:rsidR="00646481">
        <w:rPr>
          <w:rFonts w:ascii="游明朝" w:eastAsia="游明朝" w:hAnsi="游明朝" w:cs="Times New Roman" w:hint="eastAsia"/>
          <w:kern w:val="0"/>
          <w:szCs w:val="21"/>
        </w:rPr>
        <w:t>かかる</w:t>
      </w:r>
      <w:r w:rsidRPr="006174E2">
        <w:rPr>
          <w:rFonts w:ascii="游明朝" w:eastAsia="游明朝" w:hAnsi="游明朝" w:cs="Times New Roman" w:hint="eastAsia"/>
          <w:kern w:val="0"/>
          <w:szCs w:val="21"/>
        </w:rPr>
        <w:t>編集業務の進捗状況等について</w:t>
      </w:r>
    </w:p>
    <w:p w14:paraId="06EC3FB6" w14:textId="1002B855" w:rsidR="00DA6F60" w:rsidRPr="006174E2" w:rsidRDefault="00DA6F60" w:rsidP="00DA6F60">
      <w:pPr>
        <w:widowControl/>
        <w:snapToGrid w:val="0"/>
        <w:jc w:val="left"/>
        <w:rPr>
          <w:rFonts w:ascii="游明朝" w:eastAsia="游明朝" w:hAnsi="游明朝" w:cs="Times New Roman"/>
          <w:kern w:val="0"/>
          <w:szCs w:val="21"/>
        </w:rPr>
      </w:pPr>
      <w:r w:rsidRPr="006174E2">
        <w:rPr>
          <w:rFonts w:ascii="游明朝" w:eastAsia="游明朝" w:hAnsi="游明朝" w:cs="Times New Roman" w:hint="eastAsia"/>
          <w:kern w:val="0"/>
          <w:szCs w:val="21"/>
        </w:rPr>
        <w:t>（４）</w:t>
      </w:r>
      <w:r w:rsidRPr="006174E2">
        <w:rPr>
          <w:rFonts w:ascii="游明朝" w:eastAsia="游明朝" w:hAnsi="游明朝" w:cs="Times New Roman"/>
          <w:kern w:val="0"/>
          <w:szCs w:val="21"/>
        </w:rPr>
        <w:t>JRM</w:t>
      </w:r>
      <w:r w:rsidRPr="006174E2">
        <w:rPr>
          <w:rFonts w:ascii="游明朝" w:eastAsia="游明朝" w:hAnsi="游明朝" w:cs="Times New Roman" w:hint="eastAsia"/>
          <w:kern w:val="0"/>
          <w:szCs w:val="21"/>
        </w:rPr>
        <w:t>に</w:t>
      </w:r>
      <w:r w:rsidR="00646481">
        <w:rPr>
          <w:rFonts w:ascii="游明朝" w:eastAsia="游明朝" w:hAnsi="游明朝" w:cs="Times New Roman" w:hint="eastAsia"/>
          <w:kern w:val="0"/>
          <w:szCs w:val="21"/>
        </w:rPr>
        <w:t>かかる</w:t>
      </w:r>
      <w:r w:rsidRPr="006174E2">
        <w:rPr>
          <w:rFonts w:ascii="游明朝" w:eastAsia="游明朝" w:hAnsi="游明朝" w:cs="Times New Roman" w:hint="eastAsia"/>
          <w:kern w:val="0"/>
          <w:szCs w:val="21"/>
        </w:rPr>
        <w:t>編集業務の進捗状況等について</w:t>
      </w:r>
    </w:p>
    <w:p w14:paraId="3054EA02" w14:textId="282E5B70" w:rsidR="00DA6F60" w:rsidRPr="006174E2" w:rsidRDefault="00DA6F60" w:rsidP="00DA6F60">
      <w:pPr>
        <w:widowControl/>
        <w:snapToGrid w:val="0"/>
        <w:jc w:val="left"/>
        <w:rPr>
          <w:rFonts w:ascii="游明朝" w:eastAsia="游明朝" w:hAnsi="游明朝" w:cs="Times New Roman"/>
          <w:kern w:val="0"/>
          <w:szCs w:val="21"/>
        </w:rPr>
      </w:pPr>
      <w:r w:rsidRPr="006174E2">
        <w:rPr>
          <w:rFonts w:ascii="游明朝" w:eastAsia="游明朝" w:hAnsi="游明朝" w:cs="Times New Roman" w:hint="eastAsia"/>
          <w:kern w:val="0"/>
          <w:szCs w:val="21"/>
        </w:rPr>
        <w:t>（５）</w:t>
      </w:r>
      <w:r w:rsidR="00FE1C2E">
        <w:rPr>
          <w:rFonts w:ascii="游明朝" w:eastAsia="游明朝" w:hAnsi="游明朝" w:cs="Times New Roman" w:hint="eastAsia"/>
          <w:kern w:val="0"/>
          <w:szCs w:val="21"/>
        </w:rPr>
        <w:t>令和</w:t>
      </w:r>
      <w:r w:rsidR="007C6D26">
        <w:rPr>
          <w:rFonts w:ascii="游明朝" w:eastAsia="游明朝" w:hAnsi="游明朝" w:cs="Times New Roman" w:hint="eastAsia"/>
          <w:kern w:val="0"/>
          <w:szCs w:val="21"/>
        </w:rPr>
        <w:t>８</w:t>
      </w:r>
      <w:r w:rsidR="00FE1C2E">
        <w:rPr>
          <w:rFonts w:ascii="游明朝" w:eastAsia="游明朝" w:hAnsi="游明朝" w:cs="Times New Roman" w:hint="eastAsia"/>
          <w:kern w:val="0"/>
          <w:szCs w:val="21"/>
        </w:rPr>
        <w:t>年度JA共済連委託研究事業について</w:t>
      </w:r>
    </w:p>
    <w:p w14:paraId="5571950A" w14:textId="3E4C52E9" w:rsidR="00FE1C2E" w:rsidRPr="006174E2" w:rsidRDefault="00DA6F60" w:rsidP="00FE1C2E">
      <w:pPr>
        <w:widowControl/>
        <w:snapToGrid w:val="0"/>
        <w:jc w:val="left"/>
        <w:rPr>
          <w:rFonts w:ascii="游明朝" w:eastAsia="游明朝" w:hAnsi="游明朝" w:cs="Times New Roman"/>
          <w:kern w:val="0"/>
          <w:szCs w:val="21"/>
        </w:rPr>
      </w:pPr>
      <w:r w:rsidRPr="006174E2">
        <w:rPr>
          <w:rFonts w:ascii="游明朝" w:eastAsia="游明朝" w:hAnsi="游明朝" w:cs="Times New Roman" w:hint="eastAsia"/>
          <w:kern w:val="0"/>
          <w:szCs w:val="21"/>
        </w:rPr>
        <w:t>（６）</w:t>
      </w:r>
      <w:r w:rsidR="00FE1C2E" w:rsidRPr="006174E2">
        <w:rPr>
          <w:rFonts w:ascii="游明朝" w:eastAsia="游明朝" w:hAnsi="游明朝" w:cs="Times New Roman" w:hint="eastAsia"/>
          <w:kern w:val="0"/>
          <w:szCs w:val="21"/>
        </w:rPr>
        <w:t>日本医学会</w:t>
      </w:r>
      <w:r w:rsidR="00646481">
        <w:rPr>
          <w:rFonts w:ascii="游明朝" w:eastAsia="游明朝" w:hAnsi="游明朝" w:cs="Times New Roman" w:hint="eastAsia"/>
          <w:kern w:val="0"/>
          <w:szCs w:val="21"/>
        </w:rPr>
        <w:t>報告</w:t>
      </w:r>
    </w:p>
    <w:p w14:paraId="17F602A6" w14:textId="016F72E9" w:rsidR="00DA6F60" w:rsidRPr="006174E2" w:rsidRDefault="00DA6F60" w:rsidP="00DA6F60">
      <w:pPr>
        <w:widowControl/>
        <w:snapToGrid w:val="0"/>
        <w:jc w:val="left"/>
        <w:rPr>
          <w:rFonts w:ascii="游明朝" w:eastAsia="游明朝" w:hAnsi="游明朝" w:cs="Times New Roman"/>
          <w:kern w:val="0"/>
          <w:szCs w:val="21"/>
        </w:rPr>
      </w:pPr>
      <w:r w:rsidRPr="006174E2">
        <w:rPr>
          <w:rFonts w:ascii="游明朝" w:eastAsia="游明朝" w:hAnsi="游明朝" w:cs="Times New Roman" w:hint="eastAsia"/>
          <w:kern w:val="0"/>
          <w:szCs w:val="21"/>
        </w:rPr>
        <w:t>（７）その他</w:t>
      </w:r>
    </w:p>
    <w:p w14:paraId="58CE59E8" w14:textId="77777777" w:rsidR="00FE1C2E" w:rsidRDefault="00FE1C2E" w:rsidP="00FE1C2E">
      <w:pPr>
        <w:widowControl/>
        <w:snapToGrid w:val="0"/>
        <w:jc w:val="left"/>
        <w:rPr>
          <w:rFonts w:ascii="游明朝" w:eastAsia="游明朝" w:hAnsi="游明朝" w:cs="Times New Roman"/>
          <w:kern w:val="0"/>
          <w:szCs w:val="21"/>
        </w:rPr>
      </w:pPr>
    </w:p>
    <w:p w14:paraId="24762205" w14:textId="04436834" w:rsidR="00087C54" w:rsidRPr="00486BBF" w:rsidRDefault="007C6D26" w:rsidP="00331117">
      <w:pPr>
        <w:widowControl/>
        <w:snapToGrid w:val="0"/>
        <w:jc w:val="left"/>
        <w:rPr>
          <w:rFonts w:ascii="游明朝" w:eastAsia="游明朝" w:hAnsi="游明朝" w:cs="Times New Roman"/>
          <w:kern w:val="0"/>
          <w:szCs w:val="21"/>
        </w:rPr>
      </w:pPr>
      <w:r>
        <w:rPr>
          <w:rFonts w:ascii="游明朝" w:eastAsia="游明朝" w:hAnsi="游明朝" w:cs="Times New Roman" w:hint="eastAsia"/>
          <w:kern w:val="0"/>
          <w:szCs w:val="21"/>
        </w:rPr>
        <w:t>２</w:t>
      </w:r>
      <w:r w:rsidR="00331117" w:rsidRPr="00486BBF">
        <w:rPr>
          <w:rFonts w:ascii="游明朝" w:eastAsia="游明朝" w:hAnsi="游明朝" w:cs="Times New Roman" w:hint="eastAsia"/>
          <w:kern w:val="0"/>
          <w:szCs w:val="21"/>
        </w:rPr>
        <w:t>．</w:t>
      </w:r>
      <w:r w:rsidR="00087C54" w:rsidRPr="00486BBF">
        <w:rPr>
          <w:rFonts w:ascii="游明朝" w:eastAsia="游明朝" w:hAnsi="游明朝" w:cs="Times New Roman" w:hint="eastAsia"/>
          <w:kern w:val="0"/>
          <w:szCs w:val="21"/>
        </w:rPr>
        <w:t>協議事項</w:t>
      </w:r>
    </w:p>
    <w:p w14:paraId="1F62406F" w14:textId="3E2C3879" w:rsidR="004343D5" w:rsidRPr="00B756D4" w:rsidRDefault="004343D5" w:rsidP="004343D5">
      <w:pPr>
        <w:pStyle w:val="a6"/>
        <w:jc w:val="left"/>
        <w:rPr>
          <w:rFonts w:ascii="游明朝" w:eastAsia="游明朝" w:hAnsi="游明朝"/>
          <w:szCs w:val="21"/>
        </w:rPr>
      </w:pPr>
      <w:r>
        <w:rPr>
          <w:rFonts w:ascii="游明朝" w:eastAsia="游明朝" w:hAnsi="游明朝" w:hint="eastAsia"/>
          <w:szCs w:val="21"/>
        </w:rPr>
        <w:t>（１）</w:t>
      </w:r>
      <w:r w:rsidRPr="00B756D4">
        <w:rPr>
          <w:rFonts w:ascii="游明朝" w:eastAsia="游明朝" w:hAnsi="游明朝" w:hint="eastAsia"/>
          <w:szCs w:val="21"/>
        </w:rPr>
        <w:t xml:space="preserve"> 第75回（福島県）学術総会プログラムについて</w:t>
      </w:r>
    </w:p>
    <w:p w14:paraId="174EB187" w14:textId="128E2308" w:rsidR="004343D5" w:rsidRPr="00B756D4" w:rsidRDefault="004343D5" w:rsidP="004343D5">
      <w:pPr>
        <w:pStyle w:val="a6"/>
        <w:jc w:val="left"/>
        <w:rPr>
          <w:rFonts w:ascii="游明朝" w:eastAsia="游明朝" w:hAnsi="游明朝"/>
          <w:szCs w:val="21"/>
        </w:rPr>
      </w:pPr>
      <w:r>
        <w:rPr>
          <w:rFonts w:ascii="游明朝" w:eastAsia="游明朝" w:hAnsi="游明朝" w:hint="eastAsia"/>
          <w:szCs w:val="21"/>
        </w:rPr>
        <w:t>（</w:t>
      </w:r>
      <w:r w:rsidR="00156620">
        <w:rPr>
          <w:rFonts w:ascii="游明朝" w:eastAsia="游明朝" w:hAnsi="游明朝" w:hint="eastAsia"/>
          <w:szCs w:val="21"/>
        </w:rPr>
        <w:t>２</w:t>
      </w:r>
      <w:r w:rsidRPr="00B756D4">
        <w:rPr>
          <w:rFonts w:ascii="游明朝" w:eastAsia="游明朝" w:hAnsi="游明朝" w:hint="eastAsia"/>
          <w:szCs w:val="21"/>
        </w:rPr>
        <w:t>） 理事辞任にともなう理事補欠選任について</w:t>
      </w:r>
    </w:p>
    <w:p w14:paraId="40FD3B4B" w14:textId="1C60B9ED" w:rsidR="004343D5" w:rsidRPr="00B756D4" w:rsidRDefault="004343D5" w:rsidP="004343D5">
      <w:pPr>
        <w:pStyle w:val="a6"/>
        <w:jc w:val="left"/>
        <w:rPr>
          <w:rFonts w:ascii="游明朝" w:eastAsia="游明朝" w:hAnsi="游明朝"/>
          <w:szCs w:val="21"/>
        </w:rPr>
      </w:pPr>
      <w:r>
        <w:rPr>
          <w:rFonts w:ascii="游明朝" w:eastAsia="游明朝" w:hAnsi="游明朝" w:hint="eastAsia"/>
          <w:szCs w:val="21"/>
        </w:rPr>
        <w:t>（</w:t>
      </w:r>
      <w:r w:rsidR="00156620">
        <w:rPr>
          <w:rFonts w:ascii="游明朝" w:eastAsia="游明朝" w:hAnsi="游明朝" w:hint="eastAsia"/>
          <w:szCs w:val="21"/>
        </w:rPr>
        <w:t>３</w:t>
      </w:r>
      <w:r w:rsidRPr="00B756D4">
        <w:rPr>
          <w:rFonts w:ascii="游明朝" w:eastAsia="游明朝" w:hAnsi="游明朝" w:hint="eastAsia"/>
          <w:szCs w:val="21"/>
        </w:rPr>
        <w:t>） 第76回（長野県）学術総会について</w:t>
      </w:r>
    </w:p>
    <w:p w14:paraId="4DD88F60" w14:textId="5B45D5D9" w:rsidR="004343D5" w:rsidRPr="00B756D4" w:rsidRDefault="004343D5" w:rsidP="004343D5">
      <w:pPr>
        <w:pStyle w:val="a6"/>
        <w:jc w:val="left"/>
        <w:rPr>
          <w:rFonts w:ascii="游明朝" w:eastAsia="游明朝" w:hAnsi="游明朝"/>
          <w:szCs w:val="21"/>
        </w:rPr>
      </w:pPr>
      <w:r>
        <w:rPr>
          <w:rFonts w:ascii="游明朝" w:eastAsia="游明朝" w:hAnsi="游明朝" w:hint="eastAsia"/>
          <w:szCs w:val="21"/>
        </w:rPr>
        <w:t>（</w:t>
      </w:r>
      <w:r w:rsidR="00156620">
        <w:rPr>
          <w:rFonts w:ascii="游明朝" w:eastAsia="游明朝" w:hAnsi="游明朝" w:hint="eastAsia"/>
          <w:szCs w:val="21"/>
        </w:rPr>
        <w:t>４</w:t>
      </w:r>
      <w:r w:rsidRPr="00B756D4">
        <w:rPr>
          <w:rFonts w:ascii="游明朝" w:eastAsia="游明朝" w:hAnsi="游明朝" w:hint="eastAsia"/>
          <w:szCs w:val="21"/>
        </w:rPr>
        <w:t>） 第77回（令和10年度）学術総会会長の推薦について</w:t>
      </w:r>
    </w:p>
    <w:p w14:paraId="08013BA2" w14:textId="5D4E5141" w:rsidR="004343D5" w:rsidRPr="00B756D4" w:rsidRDefault="004343D5" w:rsidP="004343D5">
      <w:pPr>
        <w:pStyle w:val="a6"/>
        <w:jc w:val="left"/>
        <w:rPr>
          <w:rFonts w:ascii="游明朝" w:eastAsia="游明朝" w:hAnsi="游明朝"/>
          <w:szCs w:val="21"/>
        </w:rPr>
      </w:pPr>
      <w:r>
        <w:rPr>
          <w:rFonts w:ascii="游明朝" w:eastAsia="游明朝" w:hAnsi="游明朝" w:hint="eastAsia"/>
          <w:szCs w:val="21"/>
        </w:rPr>
        <w:t>（</w:t>
      </w:r>
      <w:r w:rsidR="00156620">
        <w:rPr>
          <w:rFonts w:ascii="游明朝" w:eastAsia="游明朝" w:hAnsi="游明朝" w:hint="eastAsia"/>
          <w:szCs w:val="21"/>
        </w:rPr>
        <w:t>５</w:t>
      </w:r>
      <w:r w:rsidRPr="00B756D4">
        <w:rPr>
          <w:rFonts w:ascii="游明朝" w:eastAsia="游明朝" w:hAnsi="游明朝" w:hint="eastAsia"/>
          <w:szCs w:val="21"/>
        </w:rPr>
        <w:t>） 名誉会員の推薦について</w:t>
      </w:r>
    </w:p>
    <w:p w14:paraId="2941E32D" w14:textId="034EA81A" w:rsidR="004343D5" w:rsidRPr="00B756D4" w:rsidRDefault="004343D5" w:rsidP="006221ED">
      <w:pPr>
        <w:pStyle w:val="a6"/>
        <w:ind w:left="840" w:hangingChars="400" w:hanging="840"/>
        <w:jc w:val="left"/>
        <w:rPr>
          <w:rFonts w:ascii="游明朝" w:eastAsia="游明朝" w:hAnsi="游明朝"/>
          <w:szCs w:val="21"/>
        </w:rPr>
      </w:pPr>
      <w:r>
        <w:rPr>
          <w:rFonts w:ascii="游明朝" w:eastAsia="游明朝" w:hAnsi="游明朝" w:hint="eastAsia"/>
          <w:szCs w:val="21"/>
        </w:rPr>
        <w:t>（</w:t>
      </w:r>
      <w:r w:rsidR="00156620">
        <w:rPr>
          <w:rFonts w:ascii="游明朝" w:eastAsia="游明朝" w:hAnsi="游明朝" w:hint="eastAsia"/>
          <w:szCs w:val="21"/>
        </w:rPr>
        <w:t>６</w:t>
      </w:r>
      <w:r w:rsidRPr="00B756D4">
        <w:rPr>
          <w:rFonts w:ascii="游明朝" w:eastAsia="游明朝" w:hAnsi="游明朝" w:hint="eastAsia"/>
          <w:szCs w:val="21"/>
        </w:rPr>
        <w:t>） 令和８年度日本農村医学会賞・金井賞および日本農業新聞賞・JA全厚連会長賞の推薦について</w:t>
      </w:r>
    </w:p>
    <w:p w14:paraId="5FB4F26A" w14:textId="4E1964ED" w:rsidR="004343D5" w:rsidRPr="00B756D4" w:rsidRDefault="004343D5" w:rsidP="004343D5">
      <w:pPr>
        <w:pStyle w:val="a6"/>
        <w:jc w:val="left"/>
        <w:rPr>
          <w:rFonts w:ascii="游明朝" w:eastAsia="游明朝" w:hAnsi="游明朝"/>
          <w:szCs w:val="21"/>
        </w:rPr>
      </w:pPr>
      <w:r>
        <w:rPr>
          <w:rFonts w:ascii="游明朝" w:eastAsia="游明朝" w:hAnsi="游明朝" w:hint="eastAsia"/>
          <w:szCs w:val="21"/>
        </w:rPr>
        <w:t>（</w:t>
      </w:r>
      <w:r w:rsidR="00156620">
        <w:rPr>
          <w:rFonts w:ascii="游明朝" w:eastAsia="游明朝" w:hAnsi="游明朝" w:hint="eastAsia"/>
          <w:szCs w:val="21"/>
        </w:rPr>
        <w:t>７</w:t>
      </w:r>
      <w:r w:rsidRPr="00B756D4">
        <w:rPr>
          <w:rFonts w:ascii="游明朝" w:eastAsia="游明朝" w:hAnsi="游明朝" w:hint="eastAsia"/>
          <w:szCs w:val="21"/>
        </w:rPr>
        <w:t>） 令和８年度研究奨励賞について</w:t>
      </w:r>
    </w:p>
    <w:p w14:paraId="3BC4A7C5" w14:textId="5659D59A" w:rsidR="004343D5" w:rsidRPr="00B756D4" w:rsidRDefault="004343D5" w:rsidP="004343D5">
      <w:pPr>
        <w:pStyle w:val="a6"/>
        <w:jc w:val="left"/>
        <w:rPr>
          <w:rFonts w:ascii="游明朝" w:eastAsia="游明朝" w:hAnsi="游明朝"/>
          <w:szCs w:val="21"/>
        </w:rPr>
      </w:pPr>
      <w:r>
        <w:rPr>
          <w:rFonts w:ascii="游明朝" w:eastAsia="游明朝" w:hAnsi="游明朝" w:hint="eastAsia"/>
          <w:szCs w:val="21"/>
        </w:rPr>
        <w:t>（</w:t>
      </w:r>
      <w:r w:rsidR="00156620">
        <w:rPr>
          <w:rFonts w:ascii="游明朝" w:eastAsia="游明朝" w:hAnsi="游明朝" w:hint="eastAsia"/>
          <w:szCs w:val="21"/>
        </w:rPr>
        <w:t>８</w:t>
      </w:r>
      <w:r w:rsidRPr="00B756D4">
        <w:rPr>
          <w:rFonts w:ascii="游明朝" w:eastAsia="游明朝" w:hAnsi="游明朝" w:hint="eastAsia"/>
          <w:szCs w:val="21"/>
        </w:rPr>
        <w:t>） 決算にかかる理事会の開催について</w:t>
      </w:r>
    </w:p>
    <w:p w14:paraId="0265138D" w14:textId="54E1D5B1" w:rsidR="004343D5" w:rsidRPr="00B756D4" w:rsidRDefault="004343D5" w:rsidP="004343D5">
      <w:pPr>
        <w:pStyle w:val="a6"/>
        <w:jc w:val="left"/>
        <w:rPr>
          <w:rFonts w:ascii="游明朝" w:eastAsia="游明朝" w:hAnsi="游明朝"/>
          <w:szCs w:val="21"/>
        </w:rPr>
      </w:pPr>
      <w:r>
        <w:rPr>
          <w:rFonts w:ascii="游明朝" w:eastAsia="游明朝" w:hAnsi="游明朝" w:hint="eastAsia"/>
          <w:szCs w:val="21"/>
        </w:rPr>
        <w:t>（</w:t>
      </w:r>
      <w:r w:rsidR="00156620">
        <w:rPr>
          <w:rFonts w:ascii="游明朝" w:eastAsia="游明朝" w:hAnsi="游明朝" w:hint="eastAsia"/>
          <w:szCs w:val="21"/>
        </w:rPr>
        <w:t>９</w:t>
      </w:r>
      <w:r w:rsidRPr="00B756D4">
        <w:rPr>
          <w:rFonts w:ascii="游明朝" w:eastAsia="游明朝" w:hAnsi="游明朝" w:hint="eastAsia"/>
          <w:szCs w:val="21"/>
        </w:rPr>
        <w:t>）第75回通常総会の提出議案等について</w:t>
      </w:r>
    </w:p>
    <w:p w14:paraId="70CC53DD" w14:textId="63AE69F0" w:rsidR="004343D5" w:rsidRPr="004343D5" w:rsidRDefault="00DA6F60" w:rsidP="004343D5">
      <w:pPr>
        <w:widowControl/>
        <w:snapToGrid w:val="0"/>
        <w:jc w:val="left"/>
        <w:rPr>
          <w:rFonts w:ascii="游明朝" w:eastAsia="游明朝" w:hAnsi="游明朝" w:cs="Times New Roman"/>
          <w:kern w:val="0"/>
          <w:szCs w:val="21"/>
        </w:rPr>
      </w:pPr>
      <w:r w:rsidRPr="00486BBF">
        <w:rPr>
          <w:rFonts w:ascii="游明朝" w:eastAsia="游明朝" w:hAnsi="游明朝" w:cs="Times New Roman" w:hint="eastAsia"/>
          <w:kern w:val="0"/>
          <w:szCs w:val="21"/>
        </w:rPr>
        <w:t>（</w:t>
      </w:r>
      <w:r w:rsidR="004343D5" w:rsidRPr="004343D5">
        <w:rPr>
          <w:rFonts w:ascii="游明朝" w:eastAsia="游明朝" w:hAnsi="游明朝" w:cs="Times New Roman" w:hint="eastAsia"/>
          <w:kern w:val="0"/>
          <w:szCs w:val="21"/>
        </w:rPr>
        <w:t>10）特別研究プロジェクト事業の実施状況、令和8年度研究計画および今後の活動方針について</w:t>
      </w:r>
    </w:p>
    <w:p w14:paraId="69BA2664" w14:textId="3523016B" w:rsidR="004343D5" w:rsidRPr="004343D5" w:rsidRDefault="004343D5" w:rsidP="004343D5">
      <w:pPr>
        <w:widowControl/>
        <w:snapToGrid w:val="0"/>
        <w:jc w:val="left"/>
        <w:rPr>
          <w:rFonts w:ascii="游明朝" w:eastAsia="游明朝" w:hAnsi="游明朝" w:cs="Times New Roman"/>
          <w:kern w:val="0"/>
          <w:szCs w:val="21"/>
        </w:rPr>
      </w:pPr>
      <w:r>
        <w:rPr>
          <w:rFonts w:ascii="游明朝" w:eastAsia="游明朝" w:hAnsi="游明朝" w:cs="Times New Roman" w:hint="eastAsia"/>
          <w:kern w:val="0"/>
          <w:szCs w:val="21"/>
        </w:rPr>
        <w:t>（</w:t>
      </w:r>
      <w:r w:rsidRPr="004343D5">
        <w:rPr>
          <w:rFonts w:ascii="游明朝" w:eastAsia="游明朝" w:hAnsi="游明朝" w:cs="Times New Roman" w:hint="eastAsia"/>
          <w:kern w:val="0"/>
          <w:szCs w:val="21"/>
        </w:rPr>
        <w:t>11）国際農村医学会について</w:t>
      </w:r>
    </w:p>
    <w:p w14:paraId="255FB3C1" w14:textId="1AFA288F" w:rsidR="004343D5" w:rsidRPr="004343D5" w:rsidRDefault="004343D5" w:rsidP="004343D5">
      <w:pPr>
        <w:widowControl/>
        <w:snapToGrid w:val="0"/>
        <w:jc w:val="left"/>
        <w:rPr>
          <w:rFonts w:ascii="游明朝" w:eastAsia="游明朝" w:hAnsi="游明朝" w:cs="Times New Roman"/>
          <w:kern w:val="0"/>
          <w:szCs w:val="21"/>
        </w:rPr>
      </w:pPr>
      <w:r>
        <w:rPr>
          <w:rFonts w:ascii="游明朝" w:eastAsia="游明朝" w:hAnsi="游明朝" w:cs="Times New Roman" w:hint="eastAsia"/>
          <w:kern w:val="0"/>
          <w:szCs w:val="21"/>
        </w:rPr>
        <w:t>（</w:t>
      </w:r>
      <w:r w:rsidRPr="004343D5">
        <w:rPr>
          <w:rFonts w:ascii="游明朝" w:eastAsia="游明朝" w:hAnsi="游明朝" w:cs="Times New Roman" w:hint="eastAsia"/>
          <w:kern w:val="0"/>
          <w:szCs w:val="21"/>
        </w:rPr>
        <w:t>12）令和７年度特別研究助成積立特定資産の取り崩しについて</w:t>
      </w:r>
    </w:p>
    <w:p w14:paraId="637FBC64" w14:textId="09F2C2C1" w:rsidR="004343D5" w:rsidRPr="004343D5" w:rsidRDefault="004343D5" w:rsidP="004343D5">
      <w:pPr>
        <w:widowControl/>
        <w:snapToGrid w:val="0"/>
        <w:jc w:val="left"/>
        <w:rPr>
          <w:rFonts w:ascii="游明朝" w:eastAsia="游明朝" w:hAnsi="游明朝" w:cs="Times New Roman"/>
          <w:kern w:val="0"/>
          <w:szCs w:val="21"/>
        </w:rPr>
      </w:pPr>
      <w:r>
        <w:rPr>
          <w:rFonts w:ascii="游明朝" w:eastAsia="游明朝" w:hAnsi="游明朝" w:cs="Times New Roman" w:hint="eastAsia"/>
          <w:kern w:val="0"/>
          <w:szCs w:val="21"/>
        </w:rPr>
        <w:t>（</w:t>
      </w:r>
      <w:r w:rsidRPr="004343D5">
        <w:rPr>
          <w:rFonts w:ascii="游明朝" w:eastAsia="游明朝" w:hAnsi="游明朝" w:cs="Times New Roman" w:hint="eastAsia"/>
          <w:kern w:val="0"/>
          <w:szCs w:val="21"/>
        </w:rPr>
        <w:t>13）第76回学術総会にかかる学術総会助成積立特定資産の取り崩しについて</w:t>
      </w:r>
    </w:p>
    <w:p w14:paraId="366B3AE5" w14:textId="4126208F" w:rsidR="004343D5" w:rsidRPr="004343D5" w:rsidRDefault="004343D5" w:rsidP="004343D5">
      <w:pPr>
        <w:widowControl/>
        <w:snapToGrid w:val="0"/>
        <w:jc w:val="left"/>
        <w:rPr>
          <w:rFonts w:ascii="游明朝" w:eastAsia="游明朝" w:hAnsi="游明朝" w:cs="Times New Roman"/>
          <w:kern w:val="0"/>
          <w:szCs w:val="21"/>
        </w:rPr>
      </w:pPr>
      <w:r>
        <w:rPr>
          <w:rFonts w:ascii="游明朝" w:eastAsia="游明朝" w:hAnsi="游明朝" w:cs="Times New Roman" w:hint="eastAsia"/>
          <w:kern w:val="0"/>
          <w:szCs w:val="21"/>
        </w:rPr>
        <w:t>（</w:t>
      </w:r>
      <w:r w:rsidRPr="004343D5">
        <w:rPr>
          <w:rFonts w:ascii="游明朝" w:eastAsia="游明朝" w:hAnsi="游明朝" w:cs="Times New Roman" w:hint="eastAsia"/>
          <w:kern w:val="0"/>
          <w:szCs w:val="21"/>
        </w:rPr>
        <w:t>14）令和7年度収支決算見込みについて</w:t>
      </w:r>
    </w:p>
    <w:p w14:paraId="4ABF329D" w14:textId="6EBBDB7F" w:rsidR="004343D5" w:rsidRPr="004343D5" w:rsidRDefault="004343D5" w:rsidP="004343D5">
      <w:pPr>
        <w:widowControl/>
        <w:snapToGrid w:val="0"/>
        <w:jc w:val="left"/>
        <w:rPr>
          <w:rFonts w:ascii="游明朝" w:eastAsia="游明朝" w:hAnsi="游明朝" w:cs="Times New Roman"/>
          <w:kern w:val="0"/>
          <w:szCs w:val="21"/>
        </w:rPr>
      </w:pPr>
      <w:r>
        <w:rPr>
          <w:rFonts w:ascii="游明朝" w:eastAsia="游明朝" w:hAnsi="游明朝" w:cs="Times New Roman" w:hint="eastAsia"/>
          <w:kern w:val="0"/>
          <w:szCs w:val="21"/>
        </w:rPr>
        <w:t>（</w:t>
      </w:r>
      <w:r w:rsidRPr="004343D5">
        <w:rPr>
          <w:rFonts w:ascii="游明朝" w:eastAsia="游明朝" w:hAnsi="游明朝" w:cs="Times New Roman" w:hint="eastAsia"/>
          <w:kern w:val="0"/>
          <w:szCs w:val="21"/>
        </w:rPr>
        <w:t>15）令和8年度事業計画および収支予算(素案)について</w:t>
      </w:r>
    </w:p>
    <w:p w14:paraId="24059F8E" w14:textId="37E09744" w:rsidR="004343D5" w:rsidRPr="004343D5" w:rsidRDefault="004343D5" w:rsidP="004343D5">
      <w:pPr>
        <w:widowControl/>
        <w:snapToGrid w:val="0"/>
        <w:jc w:val="left"/>
        <w:rPr>
          <w:rFonts w:ascii="游明朝" w:eastAsia="游明朝" w:hAnsi="游明朝" w:cs="Times New Roman"/>
          <w:kern w:val="0"/>
          <w:szCs w:val="21"/>
        </w:rPr>
      </w:pPr>
      <w:r>
        <w:rPr>
          <w:rFonts w:ascii="游明朝" w:eastAsia="游明朝" w:hAnsi="游明朝" w:cs="Times New Roman" w:hint="eastAsia"/>
          <w:kern w:val="0"/>
          <w:szCs w:val="21"/>
        </w:rPr>
        <w:t>（</w:t>
      </w:r>
      <w:r w:rsidRPr="004343D5">
        <w:rPr>
          <w:rFonts w:ascii="游明朝" w:eastAsia="游明朝" w:hAnsi="游明朝" w:cs="Times New Roman" w:hint="eastAsia"/>
          <w:kern w:val="0"/>
          <w:szCs w:val="21"/>
        </w:rPr>
        <w:t>16）経理規程の改訂について</w:t>
      </w:r>
    </w:p>
    <w:p w14:paraId="06C6E15B" w14:textId="3E17D68F" w:rsidR="004343D5" w:rsidRPr="004343D5" w:rsidRDefault="004343D5" w:rsidP="004343D5">
      <w:pPr>
        <w:widowControl/>
        <w:snapToGrid w:val="0"/>
        <w:jc w:val="left"/>
        <w:rPr>
          <w:rFonts w:ascii="游明朝" w:eastAsia="游明朝" w:hAnsi="游明朝" w:cs="Times New Roman"/>
          <w:kern w:val="0"/>
          <w:szCs w:val="21"/>
        </w:rPr>
      </w:pPr>
      <w:r>
        <w:rPr>
          <w:rFonts w:ascii="游明朝" w:eastAsia="游明朝" w:hAnsi="游明朝" w:cs="Times New Roman" w:hint="eastAsia"/>
          <w:kern w:val="0"/>
          <w:szCs w:val="21"/>
        </w:rPr>
        <w:t>（</w:t>
      </w:r>
      <w:r w:rsidRPr="004343D5">
        <w:rPr>
          <w:rFonts w:ascii="游明朝" w:eastAsia="游明朝" w:hAnsi="游明朝" w:cs="Times New Roman" w:hint="eastAsia"/>
          <w:kern w:val="0"/>
          <w:szCs w:val="21"/>
        </w:rPr>
        <w:t>17）今後の会議日程について</w:t>
      </w:r>
    </w:p>
    <w:p w14:paraId="40F268E4" w14:textId="338EF109" w:rsidR="00812192" w:rsidRPr="00FD3785" w:rsidRDefault="004343D5" w:rsidP="004343D5">
      <w:pPr>
        <w:widowControl/>
        <w:snapToGrid w:val="0"/>
        <w:jc w:val="left"/>
        <w:rPr>
          <w:rFonts w:ascii="游明朝" w:eastAsia="游明朝" w:hAnsi="游明朝" w:cs="Times New Roman"/>
          <w:color w:val="FF0000"/>
          <w:kern w:val="0"/>
          <w:szCs w:val="21"/>
        </w:rPr>
      </w:pPr>
      <w:r>
        <w:rPr>
          <w:rFonts w:ascii="游明朝" w:eastAsia="游明朝" w:hAnsi="游明朝" w:cs="Times New Roman" w:hint="eastAsia"/>
          <w:kern w:val="0"/>
          <w:szCs w:val="21"/>
        </w:rPr>
        <w:t>（</w:t>
      </w:r>
      <w:r w:rsidRPr="004343D5">
        <w:rPr>
          <w:rFonts w:ascii="游明朝" w:eastAsia="游明朝" w:hAnsi="游明朝" w:cs="Times New Roman" w:hint="eastAsia"/>
          <w:kern w:val="0"/>
          <w:szCs w:val="21"/>
        </w:rPr>
        <w:t>18）その他</w:t>
      </w:r>
    </w:p>
    <w:p w14:paraId="59EBA6C3" w14:textId="77777777" w:rsidR="004343D5" w:rsidRDefault="004343D5" w:rsidP="00A15B49">
      <w:pPr>
        <w:widowControl/>
        <w:snapToGrid w:val="0"/>
        <w:jc w:val="left"/>
        <w:rPr>
          <w:rFonts w:ascii="游明朝" w:eastAsia="游明朝" w:hAnsi="游明朝" w:cs="Times New Roman"/>
          <w:kern w:val="0"/>
          <w:szCs w:val="21"/>
        </w:rPr>
      </w:pPr>
    </w:p>
    <w:p w14:paraId="17D6DDDD" w14:textId="064FCCBF" w:rsidR="00486BBF" w:rsidRDefault="007A7428" w:rsidP="007A7428">
      <w:pPr>
        <w:widowControl/>
        <w:snapToGrid w:val="0"/>
        <w:jc w:val="left"/>
        <w:rPr>
          <w:rFonts w:ascii="游明朝" w:eastAsia="游明朝" w:hAnsi="游明朝" w:cs="Times New Roman"/>
          <w:kern w:val="0"/>
          <w:szCs w:val="21"/>
        </w:rPr>
      </w:pPr>
      <w:r>
        <w:rPr>
          <w:rFonts w:ascii="游明朝" w:eastAsia="游明朝" w:hAnsi="游明朝" w:cs="Times New Roman" w:hint="eastAsia"/>
          <w:kern w:val="0"/>
          <w:szCs w:val="21"/>
        </w:rPr>
        <w:t>３</w:t>
      </w:r>
      <w:r w:rsidR="00A15B49" w:rsidRPr="00486BBF">
        <w:rPr>
          <w:rFonts w:ascii="游明朝" w:eastAsia="游明朝" w:hAnsi="游明朝" w:cs="Times New Roman" w:hint="eastAsia"/>
          <w:kern w:val="0"/>
          <w:szCs w:val="21"/>
        </w:rPr>
        <w:t>．特記事項</w:t>
      </w:r>
    </w:p>
    <w:p w14:paraId="4B738019" w14:textId="1D66AF20" w:rsidR="007A7428" w:rsidRDefault="00474D8E" w:rsidP="007A7428">
      <w:pPr>
        <w:widowControl/>
        <w:snapToGrid w:val="0"/>
        <w:jc w:val="left"/>
        <w:rPr>
          <w:rFonts w:ascii="游明朝" w:eastAsia="游明朝" w:hAnsi="游明朝" w:cs="Times New Roman"/>
          <w:kern w:val="0"/>
          <w:szCs w:val="21"/>
        </w:rPr>
      </w:pPr>
      <w:r w:rsidRPr="00486BBF">
        <w:rPr>
          <w:rFonts w:ascii="游明朝" w:eastAsia="游明朝" w:hAnsi="游明朝" w:cs="Times New Roman" w:hint="eastAsia"/>
          <w:kern w:val="0"/>
          <w:szCs w:val="21"/>
        </w:rPr>
        <w:t>（</w:t>
      </w:r>
      <w:r w:rsidR="007A7428">
        <w:rPr>
          <w:rFonts w:ascii="游明朝" w:eastAsia="游明朝" w:hAnsi="游明朝" w:cs="Times New Roman" w:hint="eastAsia"/>
          <w:kern w:val="0"/>
          <w:szCs w:val="21"/>
        </w:rPr>
        <w:t>１</w:t>
      </w:r>
      <w:r w:rsidRPr="00486BBF">
        <w:rPr>
          <w:rFonts w:ascii="游明朝" w:eastAsia="游明朝" w:hAnsi="游明朝" w:cs="Times New Roman" w:hint="eastAsia"/>
          <w:kern w:val="0"/>
          <w:szCs w:val="21"/>
        </w:rPr>
        <w:t>）</w:t>
      </w:r>
      <w:r w:rsidR="00A15B49" w:rsidRPr="00486BBF">
        <w:rPr>
          <w:rFonts w:ascii="游明朝" w:eastAsia="游明朝" w:hAnsi="游明朝" w:cs="Times New Roman" w:hint="eastAsia"/>
          <w:kern w:val="0"/>
          <w:szCs w:val="21"/>
        </w:rPr>
        <w:t>一般報告</w:t>
      </w:r>
      <w:r w:rsidR="000944E9" w:rsidRPr="00486BBF">
        <w:rPr>
          <w:rFonts w:ascii="游明朝" w:eastAsia="游明朝" w:hAnsi="游明朝" w:cs="Times New Roman" w:hint="eastAsia"/>
          <w:kern w:val="0"/>
          <w:szCs w:val="21"/>
        </w:rPr>
        <w:t>（期間：</w:t>
      </w:r>
      <w:r w:rsidR="00486BBF" w:rsidRPr="00486BBF">
        <w:rPr>
          <w:rFonts w:ascii="游明朝" w:eastAsia="游明朝" w:hAnsi="游明朝" w:cs="ＭＳ Ｐゴシック" w:hint="eastAsia"/>
          <w:kern w:val="0"/>
          <w:szCs w:val="21"/>
        </w:rPr>
        <w:t>令和</w:t>
      </w:r>
      <w:r w:rsidR="009B6F12">
        <w:rPr>
          <w:rFonts w:ascii="游明朝" w:eastAsia="游明朝" w:hAnsi="游明朝" w:cs="ＭＳ Ｐゴシック" w:hint="eastAsia"/>
          <w:kern w:val="0"/>
          <w:szCs w:val="21"/>
        </w:rPr>
        <w:t>８</w:t>
      </w:r>
      <w:r w:rsidR="00486BBF" w:rsidRPr="00486BBF">
        <w:rPr>
          <w:rFonts w:ascii="游明朝" w:eastAsia="游明朝" w:hAnsi="游明朝" w:cs="ＭＳ Ｐゴシック" w:hint="eastAsia"/>
          <w:kern w:val="0"/>
          <w:szCs w:val="21"/>
        </w:rPr>
        <w:t>年</w:t>
      </w:r>
      <w:r w:rsidR="00EB127C">
        <w:rPr>
          <w:rFonts w:ascii="游明朝" w:eastAsia="游明朝" w:hAnsi="游明朝" w:cs="ＭＳ Ｐゴシック" w:hint="eastAsia"/>
          <w:kern w:val="0"/>
          <w:szCs w:val="21"/>
        </w:rPr>
        <w:t>２</w:t>
      </w:r>
      <w:r w:rsidR="00486BBF" w:rsidRPr="00486BBF">
        <w:rPr>
          <w:rFonts w:ascii="游明朝" w:eastAsia="游明朝" w:hAnsi="游明朝" w:cs="ＭＳ Ｐゴシック" w:hint="eastAsia"/>
          <w:kern w:val="0"/>
          <w:szCs w:val="21"/>
        </w:rPr>
        <w:t>月</w:t>
      </w:r>
      <w:r w:rsidR="00EB127C">
        <w:rPr>
          <w:rFonts w:ascii="游明朝" w:eastAsia="游明朝" w:hAnsi="游明朝" w:cs="ＭＳ Ｐゴシック" w:hint="eastAsia"/>
          <w:kern w:val="0"/>
          <w:szCs w:val="21"/>
        </w:rPr>
        <w:t>10</w:t>
      </w:r>
      <w:r w:rsidR="00486BBF" w:rsidRPr="00486BBF">
        <w:rPr>
          <w:rFonts w:ascii="游明朝" w:eastAsia="游明朝" w:hAnsi="游明朝" w:cs="ＭＳ Ｐゴシック" w:hint="eastAsia"/>
          <w:kern w:val="0"/>
          <w:szCs w:val="21"/>
        </w:rPr>
        <w:t>日 ― 令和</w:t>
      </w:r>
      <w:r w:rsidR="009B6F12">
        <w:rPr>
          <w:rFonts w:ascii="游明朝" w:eastAsia="游明朝" w:hAnsi="游明朝" w:cs="ＭＳ Ｐゴシック" w:hint="eastAsia"/>
          <w:kern w:val="0"/>
          <w:szCs w:val="21"/>
        </w:rPr>
        <w:t>８</w:t>
      </w:r>
      <w:r w:rsidR="00486BBF" w:rsidRPr="00486BBF">
        <w:rPr>
          <w:rFonts w:ascii="游明朝" w:eastAsia="游明朝" w:hAnsi="游明朝" w:cs="ＭＳ Ｐゴシック" w:hint="eastAsia"/>
          <w:kern w:val="0"/>
          <w:szCs w:val="21"/>
        </w:rPr>
        <w:t>年</w:t>
      </w:r>
      <w:r w:rsidR="002938E5">
        <w:rPr>
          <w:rFonts w:ascii="游明朝" w:eastAsia="游明朝" w:hAnsi="游明朝" w:cs="ＭＳ Ｐゴシック" w:hint="eastAsia"/>
          <w:kern w:val="0"/>
          <w:szCs w:val="21"/>
        </w:rPr>
        <w:t>７</w:t>
      </w:r>
      <w:r w:rsidR="00486BBF" w:rsidRPr="00486BBF">
        <w:rPr>
          <w:rFonts w:ascii="游明朝" w:eastAsia="游明朝" w:hAnsi="游明朝" w:cs="ＭＳ Ｐゴシック" w:hint="eastAsia"/>
          <w:kern w:val="0"/>
          <w:szCs w:val="21"/>
        </w:rPr>
        <w:t>月</w:t>
      </w:r>
      <w:r w:rsidR="00EB127C">
        <w:rPr>
          <w:rFonts w:ascii="游明朝" w:eastAsia="游明朝" w:hAnsi="游明朝" w:cs="ＭＳ Ｐゴシック" w:hint="eastAsia"/>
          <w:kern w:val="0"/>
          <w:szCs w:val="21"/>
        </w:rPr>
        <w:t>１</w:t>
      </w:r>
      <w:r w:rsidR="00486BBF" w:rsidRPr="00486BBF">
        <w:rPr>
          <w:rFonts w:ascii="游明朝" w:eastAsia="游明朝" w:hAnsi="游明朝" w:cs="ＭＳ Ｐゴシック" w:hint="eastAsia"/>
          <w:kern w:val="0"/>
          <w:szCs w:val="21"/>
        </w:rPr>
        <w:t>日</w:t>
      </w:r>
      <w:r w:rsidR="000944E9" w:rsidRPr="00486BBF">
        <w:rPr>
          <w:rFonts w:ascii="游明朝" w:eastAsia="游明朝" w:hAnsi="游明朝" w:cs="Times New Roman" w:hint="eastAsia"/>
          <w:kern w:val="0"/>
          <w:szCs w:val="21"/>
        </w:rPr>
        <w:t>）</w:t>
      </w:r>
    </w:p>
    <w:tbl>
      <w:tblPr>
        <w:tblW w:w="16651" w:type="dxa"/>
        <w:tblInd w:w="-147" w:type="dxa"/>
        <w:tblCellMar>
          <w:left w:w="99" w:type="dxa"/>
          <w:right w:w="99" w:type="dxa"/>
        </w:tblCellMar>
        <w:tblLook w:val="04A0" w:firstRow="1" w:lastRow="0" w:firstColumn="1" w:lastColumn="0" w:noHBand="0" w:noVBand="1"/>
      </w:tblPr>
      <w:tblGrid>
        <w:gridCol w:w="2458"/>
        <w:gridCol w:w="6911"/>
        <w:gridCol w:w="554"/>
        <w:gridCol w:w="6728"/>
      </w:tblGrid>
      <w:tr w:rsidR="00B31192" w:rsidRPr="00B31192" w14:paraId="53B3D9FB" w14:textId="77777777" w:rsidTr="00DB3412">
        <w:trPr>
          <w:gridAfter w:val="1"/>
          <w:wAfter w:w="6728" w:type="dxa"/>
          <w:trHeight w:val="317"/>
        </w:trPr>
        <w:tc>
          <w:tcPr>
            <w:tcW w:w="2458" w:type="dxa"/>
            <w:tcBorders>
              <w:top w:val="single" w:sz="4" w:space="0" w:color="auto"/>
              <w:left w:val="single" w:sz="4" w:space="0" w:color="auto"/>
              <w:bottom w:val="single" w:sz="4" w:space="0" w:color="auto"/>
              <w:right w:val="single" w:sz="4" w:space="0" w:color="auto"/>
            </w:tcBorders>
            <w:noWrap/>
            <w:vAlign w:val="center"/>
            <w:hideMark/>
          </w:tcPr>
          <w:p w14:paraId="26FA2410" w14:textId="77777777" w:rsidR="00B31192" w:rsidRPr="00B31192" w:rsidRDefault="00B31192" w:rsidP="00B31192">
            <w:pPr>
              <w:widowControl/>
              <w:snapToGrid w:val="0"/>
              <w:spacing w:line="380" w:lineRule="atLeast"/>
              <w:ind w:firstLineChars="200" w:firstLine="420"/>
              <w:jc w:val="left"/>
              <w:rPr>
                <w:rFonts w:ascii="游明朝" w:eastAsia="游明朝" w:hAnsi="游明朝" w:cs="Times New Roman"/>
                <w:kern w:val="0"/>
                <w:szCs w:val="21"/>
              </w:rPr>
            </w:pPr>
            <w:r w:rsidRPr="00B31192">
              <w:rPr>
                <w:rFonts w:ascii="游明朝" w:eastAsia="游明朝" w:hAnsi="游明朝" w:cs="Times New Roman"/>
                <w:kern w:val="0"/>
                <w:szCs w:val="21"/>
              </w:rPr>
              <w:lastRenderedPageBreak/>
              <w:t>年　月　日</w:t>
            </w:r>
          </w:p>
        </w:tc>
        <w:tc>
          <w:tcPr>
            <w:tcW w:w="7465" w:type="dxa"/>
            <w:gridSpan w:val="2"/>
            <w:tcBorders>
              <w:top w:val="single" w:sz="4" w:space="0" w:color="auto"/>
              <w:left w:val="nil"/>
              <w:bottom w:val="single" w:sz="4" w:space="0" w:color="auto"/>
              <w:right w:val="single" w:sz="4" w:space="0" w:color="auto"/>
            </w:tcBorders>
            <w:noWrap/>
            <w:vAlign w:val="center"/>
            <w:hideMark/>
          </w:tcPr>
          <w:p w14:paraId="65464437" w14:textId="77777777" w:rsidR="00B31192" w:rsidRPr="00B31192" w:rsidRDefault="00B31192" w:rsidP="00B31192">
            <w:pPr>
              <w:widowControl/>
              <w:snapToGrid w:val="0"/>
              <w:spacing w:line="380" w:lineRule="atLeast"/>
              <w:ind w:firstLineChars="900" w:firstLine="1890"/>
              <w:jc w:val="left"/>
              <w:rPr>
                <w:rFonts w:ascii="游明朝" w:eastAsia="游明朝" w:hAnsi="游明朝" w:cs="Times New Roman"/>
                <w:kern w:val="0"/>
                <w:szCs w:val="21"/>
              </w:rPr>
            </w:pPr>
            <w:r w:rsidRPr="00B31192">
              <w:rPr>
                <w:rFonts w:ascii="游明朝" w:eastAsia="游明朝" w:hAnsi="游明朝" w:cs="Times New Roman"/>
                <w:kern w:val="0"/>
                <w:szCs w:val="21"/>
              </w:rPr>
              <w:t>処　　理　　事　　項　　等</w:t>
            </w:r>
          </w:p>
        </w:tc>
      </w:tr>
      <w:tr w:rsidR="00B31192" w:rsidRPr="00B31192" w14:paraId="6123CC17" w14:textId="77777777" w:rsidTr="00DB3412">
        <w:trPr>
          <w:gridAfter w:val="1"/>
          <w:wAfter w:w="6728" w:type="dxa"/>
          <w:trHeight w:val="567"/>
        </w:trPr>
        <w:tc>
          <w:tcPr>
            <w:tcW w:w="9923" w:type="dxa"/>
            <w:gridSpan w:val="3"/>
            <w:tcBorders>
              <w:top w:val="nil"/>
              <w:left w:val="nil"/>
              <w:right w:val="nil"/>
            </w:tcBorders>
            <w:noWrap/>
            <w:vAlign w:val="center"/>
            <w:hideMark/>
          </w:tcPr>
          <w:p w14:paraId="35BE5085" w14:textId="77777777" w:rsidR="00B31192" w:rsidRPr="00B31192" w:rsidRDefault="00B31192" w:rsidP="00B31192">
            <w:pPr>
              <w:widowControl/>
              <w:snapToGrid w:val="0"/>
              <w:spacing w:line="380" w:lineRule="atLeast"/>
              <w:ind w:firstLine="240"/>
              <w:jc w:val="left"/>
              <w:rPr>
                <w:rFonts w:ascii="游明朝" w:eastAsia="游明朝" w:hAnsi="游明朝" w:cs="Times New Roman"/>
                <w:b/>
                <w:bCs/>
                <w:kern w:val="0"/>
                <w:szCs w:val="21"/>
              </w:rPr>
            </w:pPr>
            <w:r w:rsidRPr="00B31192">
              <w:rPr>
                <w:rFonts w:ascii="游明朝" w:eastAsia="游明朝" w:hAnsi="游明朝" w:cs="Times New Roman"/>
                <w:b/>
                <w:bCs/>
                <w:kern w:val="0"/>
                <w:szCs w:val="21"/>
              </w:rPr>
              <w:t>期間：令和８年２月12日 ― 令和８年７月１日</w:t>
            </w:r>
          </w:p>
        </w:tc>
      </w:tr>
      <w:tr w:rsidR="00B31192" w:rsidRPr="00B31192" w14:paraId="32B943BD" w14:textId="77777777" w:rsidTr="00DB3412">
        <w:trPr>
          <w:gridAfter w:val="1"/>
          <w:wAfter w:w="6728" w:type="dxa"/>
          <w:trHeight w:val="454"/>
        </w:trPr>
        <w:tc>
          <w:tcPr>
            <w:tcW w:w="2458" w:type="dxa"/>
            <w:tcBorders>
              <w:top w:val="nil"/>
              <w:left w:val="nil"/>
              <w:bottom w:val="nil"/>
              <w:right w:val="nil"/>
            </w:tcBorders>
            <w:noWrap/>
            <w:vAlign w:val="bottom"/>
            <w:hideMark/>
          </w:tcPr>
          <w:p w14:paraId="35597D07" w14:textId="77777777" w:rsidR="00B31192" w:rsidRPr="00B31192" w:rsidRDefault="00B31192" w:rsidP="00B31192">
            <w:pPr>
              <w:widowControl/>
              <w:snapToGrid w:val="0"/>
              <w:spacing w:line="380" w:lineRule="atLeast"/>
              <w:ind w:firstLine="240"/>
              <w:jc w:val="left"/>
              <w:rPr>
                <w:rFonts w:ascii="游明朝" w:eastAsia="游明朝" w:hAnsi="游明朝" w:cs="Times New Roman"/>
                <w:b/>
                <w:bCs/>
                <w:kern w:val="0"/>
                <w:szCs w:val="21"/>
              </w:rPr>
            </w:pPr>
            <w:r w:rsidRPr="00B31192">
              <w:rPr>
                <w:rFonts w:ascii="游明朝" w:eastAsia="游明朝" w:hAnsi="游明朝" w:cs="Times New Roman"/>
                <w:b/>
                <w:bCs/>
                <w:kern w:val="0"/>
                <w:szCs w:val="21"/>
              </w:rPr>
              <w:t>［会議等］</w:t>
            </w:r>
          </w:p>
        </w:tc>
        <w:tc>
          <w:tcPr>
            <w:tcW w:w="7465" w:type="dxa"/>
            <w:gridSpan w:val="2"/>
            <w:tcBorders>
              <w:top w:val="nil"/>
              <w:left w:val="nil"/>
              <w:bottom w:val="nil"/>
              <w:right w:val="nil"/>
            </w:tcBorders>
            <w:noWrap/>
            <w:vAlign w:val="center"/>
            <w:hideMark/>
          </w:tcPr>
          <w:p w14:paraId="451E33E2"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p>
        </w:tc>
      </w:tr>
      <w:tr w:rsidR="00B31192" w:rsidRPr="00B31192" w14:paraId="0CAECB4A" w14:textId="77777777" w:rsidTr="00DB3412">
        <w:trPr>
          <w:gridAfter w:val="1"/>
          <w:wAfter w:w="6728" w:type="dxa"/>
          <w:trHeight w:val="454"/>
        </w:trPr>
        <w:tc>
          <w:tcPr>
            <w:tcW w:w="2458" w:type="dxa"/>
            <w:tcBorders>
              <w:top w:val="nil"/>
              <w:left w:val="nil"/>
              <w:bottom w:val="nil"/>
              <w:right w:val="nil"/>
            </w:tcBorders>
            <w:noWrap/>
          </w:tcPr>
          <w:p w14:paraId="08686CF3"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r w:rsidRPr="00B31192">
              <w:rPr>
                <w:rFonts w:ascii="游明朝" w:eastAsia="游明朝" w:hAnsi="游明朝" w:cs="Times New Roman"/>
                <w:kern w:val="0"/>
                <w:szCs w:val="21"/>
              </w:rPr>
              <w:t>令和８年２月12日</w:t>
            </w:r>
          </w:p>
        </w:tc>
        <w:tc>
          <w:tcPr>
            <w:tcW w:w="7465" w:type="dxa"/>
            <w:gridSpan w:val="2"/>
            <w:tcBorders>
              <w:top w:val="nil"/>
              <w:left w:val="nil"/>
              <w:bottom w:val="nil"/>
              <w:right w:val="nil"/>
            </w:tcBorders>
            <w:noWrap/>
          </w:tcPr>
          <w:p w14:paraId="29285E1A"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r w:rsidRPr="00B31192">
              <w:rPr>
                <w:rFonts w:ascii="游明朝" w:eastAsia="游明朝" w:hAnsi="游明朝" w:cs="Times New Roman"/>
                <w:kern w:val="0"/>
                <w:szCs w:val="21"/>
              </w:rPr>
              <w:t>常任理事会（ハイブリッド）を開催した。（東京ガーデンパレス）</w:t>
            </w:r>
          </w:p>
        </w:tc>
      </w:tr>
      <w:tr w:rsidR="00B31192" w:rsidRPr="00B31192" w14:paraId="277307AB" w14:textId="77777777" w:rsidTr="00DB3412">
        <w:trPr>
          <w:gridAfter w:val="1"/>
          <w:wAfter w:w="6728" w:type="dxa"/>
          <w:trHeight w:val="454"/>
        </w:trPr>
        <w:tc>
          <w:tcPr>
            <w:tcW w:w="2458" w:type="dxa"/>
            <w:tcBorders>
              <w:top w:val="nil"/>
              <w:left w:val="nil"/>
              <w:bottom w:val="nil"/>
              <w:right w:val="nil"/>
            </w:tcBorders>
            <w:noWrap/>
            <w:hideMark/>
          </w:tcPr>
          <w:p w14:paraId="28B98012"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r w:rsidRPr="00B31192">
              <w:rPr>
                <w:rFonts w:ascii="游明朝" w:eastAsia="游明朝" w:hAnsi="游明朝" w:cs="Times New Roman"/>
                <w:kern w:val="0"/>
                <w:szCs w:val="21"/>
              </w:rPr>
              <w:t>令和８年２月13日</w:t>
            </w:r>
          </w:p>
        </w:tc>
        <w:tc>
          <w:tcPr>
            <w:tcW w:w="7465" w:type="dxa"/>
            <w:gridSpan w:val="2"/>
            <w:tcBorders>
              <w:top w:val="nil"/>
              <w:left w:val="nil"/>
              <w:bottom w:val="nil"/>
              <w:right w:val="nil"/>
            </w:tcBorders>
            <w:noWrap/>
            <w:hideMark/>
          </w:tcPr>
          <w:p w14:paraId="6F72F021"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r w:rsidRPr="00B31192">
              <w:rPr>
                <w:rFonts w:ascii="游明朝" w:eastAsia="游明朝" w:hAnsi="游明朝" w:cs="Times New Roman"/>
                <w:kern w:val="0"/>
                <w:szCs w:val="21"/>
              </w:rPr>
              <w:t>第208回理事会（ハイブリッド）を開催した。（東京ガーデンパレス）</w:t>
            </w:r>
          </w:p>
        </w:tc>
      </w:tr>
      <w:tr w:rsidR="00B31192" w:rsidRPr="00B31192" w14:paraId="6745B0AB" w14:textId="77777777" w:rsidTr="00DB3412">
        <w:trPr>
          <w:gridAfter w:val="1"/>
          <w:wAfter w:w="6728" w:type="dxa"/>
          <w:trHeight w:val="454"/>
        </w:trPr>
        <w:tc>
          <w:tcPr>
            <w:tcW w:w="2458" w:type="dxa"/>
            <w:tcBorders>
              <w:top w:val="nil"/>
              <w:left w:val="nil"/>
              <w:bottom w:val="nil"/>
              <w:right w:val="nil"/>
            </w:tcBorders>
            <w:noWrap/>
          </w:tcPr>
          <w:p w14:paraId="02F9F155"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r w:rsidRPr="00B31192">
              <w:rPr>
                <w:rFonts w:ascii="游明朝" w:eastAsia="游明朝" w:hAnsi="游明朝" w:cs="Times New Roman"/>
                <w:kern w:val="0"/>
                <w:szCs w:val="21"/>
              </w:rPr>
              <w:t>令和8年2月23日</w:t>
            </w:r>
          </w:p>
        </w:tc>
        <w:tc>
          <w:tcPr>
            <w:tcW w:w="7465" w:type="dxa"/>
            <w:gridSpan w:val="2"/>
            <w:tcBorders>
              <w:top w:val="nil"/>
              <w:left w:val="nil"/>
              <w:bottom w:val="nil"/>
              <w:right w:val="nil"/>
            </w:tcBorders>
            <w:noWrap/>
          </w:tcPr>
          <w:p w14:paraId="49AC04EC"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r w:rsidRPr="00B31192">
              <w:rPr>
                <w:rFonts w:ascii="游明朝" w:eastAsia="游明朝" w:hAnsi="游明朝" w:cs="Times New Roman"/>
                <w:kern w:val="0"/>
                <w:szCs w:val="21"/>
              </w:rPr>
              <w:t>農林水産省「令和８年度に向けた農作業安全対策全国推進会議」に大浦評議員が出席した。（農林水産省）</w:t>
            </w:r>
          </w:p>
        </w:tc>
      </w:tr>
      <w:tr w:rsidR="00B31192" w:rsidRPr="00B31192" w14:paraId="3573B7B2" w14:textId="77777777" w:rsidTr="00DB3412">
        <w:trPr>
          <w:gridAfter w:val="1"/>
          <w:wAfter w:w="6728" w:type="dxa"/>
          <w:trHeight w:val="454"/>
        </w:trPr>
        <w:tc>
          <w:tcPr>
            <w:tcW w:w="2458" w:type="dxa"/>
            <w:tcBorders>
              <w:top w:val="nil"/>
              <w:left w:val="nil"/>
              <w:bottom w:val="nil"/>
              <w:right w:val="nil"/>
            </w:tcBorders>
            <w:noWrap/>
          </w:tcPr>
          <w:p w14:paraId="77978648"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r w:rsidRPr="00B31192">
              <w:rPr>
                <w:rFonts w:ascii="游明朝" w:eastAsia="游明朝" w:hAnsi="游明朝" w:cs="Times New Roman"/>
                <w:kern w:val="0"/>
                <w:szCs w:val="21"/>
              </w:rPr>
              <w:t>令和8年3月23日</w:t>
            </w:r>
          </w:p>
        </w:tc>
        <w:tc>
          <w:tcPr>
            <w:tcW w:w="7465" w:type="dxa"/>
            <w:gridSpan w:val="2"/>
            <w:tcBorders>
              <w:top w:val="nil"/>
              <w:left w:val="nil"/>
              <w:bottom w:val="nil"/>
              <w:right w:val="nil"/>
            </w:tcBorders>
            <w:noWrap/>
          </w:tcPr>
          <w:p w14:paraId="0B076328"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r w:rsidRPr="00B31192">
              <w:rPr>
                <w:rFonts w:ascii="游明朝" w:eastAsia="游明朝" w:hAnsi="游明朝" w:cs="Times New Roman"/>
                <w:kern w:val="0"/>
                <w:szCs w:val="21"/>
              </w:rPr>
              <w:t>特別研究プロジェクト「地域医療・多職種協働部会」をWeb開催した。</w:t>
            </w:r>
          </w:p>
        </w:tc>
      </w:tr>
      <w:tr w:rsidR="00B31192" w:rsidRPr="00B31192" w14:paraId="288C8062" w14:textId="77777777" w:rsidTr="00DB3412">
        <w:trPr>
          <w:gridAfter w:val="1"/>
          <w:wAfter w:w="6728" w:type="dxa"/>
          <w:trHeight w:val="454"/>
        </w:trPr>
        <w:tc>
          <w:tcPr>
            <w:tcW w:w="2458" w:type="dxa"/>
            <w:tcBorders>
              <w:top w:val="nil"/>
              <w:left w:val="nil"/>
              <w:bottom w:val="nil"/>
              <w:right w:val="nil"/>
            </w:tcBorders>
            <w:noWrap/>
          </w:tcPr>
          <w:p w14:paraId="335AEA0D"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r w:rsidRPr="00B31192">
              <w:rPr>
                <w:rFonts w:ascii="游明朝" w:eastAsia="游明朝" w:hAnsi="游明朝" w:cs="Times New Roman"/>
                <w:kern w:val="0"/>
                <w:szCs w:val="21"/>
              </w:rPr>
              <w:t>令和8年3月13日</w:t>
            </w:r>
          </w:p>
        </w:tc>
        <w:tc>
          <w:tcPr>
            <w:tcW w:w="7465" w:type="dxa"/>
            <w:gridSpan w:val="2"/>
            <w:tcBorders>
              <w:top w:val="nil"/>
              <w:left w:val="nil"/>
              <w:bottom w:val="nil"/>
              <w:right w:val="nil"/>
            </w:tcBorders>
            <w:noWrap/>
          </w:tcPr>
          <w:p w14:paraId="41D1CC04"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r w:rsidRPr="00B31192">
              <w:rPr>
                <w:rFonts w:ascii="游明朝" w:eastAsia="游明朝" w:hAnsi="游明朝" w:cs="Times New Roman"/>
                <w:kern w:val="0"/>
                <w:szCs w:val="21"/>
              </w:rPr>
              <w:t>令和７年度ＪＡ共済連委託調査研究にかかる報告書を提出した。</w:t>
            </w:r>
          </w:p>
        </w:tc>
      </w:tr>
      <w:tr w:rsidR="00B31192" w:rsidRPr="00B31192" w14:paraId="7F5D47B6" w14:textId="77777777" w:rsidTr="00DB3412">
        <w:trPr>
          <w:gridAfter w:val="1"/>
          <w:wAfter w:w="6728" w:type="dxa"/>
          <w:trHeight w:val="454"/>
        </w:trPr>
        <w:tc>
          <w:tcPr>
            <w:tcW w:w="2458" w:type="dxa"/>
            <w:tcBorders>
              <w:top w:val="nil"/>
              <w:left w:val="nil"/>
              <w:bottom w:val="nil"/>
              <w:right w:val="nil"/>
            </w:tcBorders>
            <w:noWrap/>
          </w:tcPr>
          <w:p w14:paraId="3125FBA8"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r w:rsidRPr="00B31192">
              <w:rPr>
                <w:rFonts w:ascii="游明朝" w:eastAsia="游明朝" w:hAnsi="游明朝" w:cs="Times New Roman"/>
                <w:kern w:val="0"/>
                <w:szCs w:val="21"/>
              </w:rPr>
              <w:t>令和8年5月22日</w:t>
            </w:r>
          </w:p>
        </w:tc>
        <w:tc>
          <w:tcPr>
            <w:tcW w:w="7465" w:type="dxa"/>
            <w:gridSpan w:val="2"/>
            <w:tcBorders>
              <w:top w:val="nil"/>
              <w:left w:val="nil"/>
              <w:bottom w:val="nil"/>
              <w:right w:val="nil"/>
            </w:tcBorders>
            <w:noWrap/>
          </w:tcPr>
          <w:p w14:paraId="19341D85"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r w:rsidRPr="00B31192">
              <w:rPr>
                <w:rFonts w:ascii="游明朝" w:eastAsia="游明朝" w:hAnsi="游明朝" w:cs="Times New Roman"/>
                <w:kern w:val="0"/>
                <w:szCs w:val="21"/>
              </w:rPr>
              <w:t>理事長と青木公認会計士とのディスカッションをWeb開催した。</w:t>
            </w:r>
          </w:p>
        </w:tc>
      </w:tr>
      <w:tr w:rsidR="00B31192" w:rsidRPr="00B31192" w14:paraId="5ECF97D5" w14:textId="77777777" w:rsidTr="00DB3412">
        <w:trPr>
          <w:gridAfter w:val="1"/>
          <w:wAfter w:w="6728" w:type="dxa"/>
          <w:trHeight w:val="454"/>
        </w:trPr>
        <w:tc>
          <w:tcPr>
            <w:tcW w:w="2458" w:type="dxa"/>
            <w:tcBorders>
              <w:top w:val="nil"/>
              <w:left w:val="nil"/>
              <w:bottom w:val="nil"/>
              <w:right w:val="nil"/>
            </w:tcBorders>
            <w:noWrap/>
          </w:tcPr>
          <w:p w14:paraId="38950D80"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r w:rsidRPr="00B31192">
              <w:rPr>
                <w:rFonts w:ascii="游明朝" w:eastAsia="游明朝" w:hAnsi="游明朝" w:cs="Times New Roman"/>
                <w:kern w:val="0"/>
                <w:szCs w:val="21"/>
              </w:rPr>
              <w:t>令和８年5月29日</w:t>
            </w:r>
          </w:p>
        </w:tc>
        <w:tc>
          <w:tcPr>
            <w:tcW w:w="7465" w:type="dxa"/>
            <w:gridSpan w:val="2"/>
            <w:tcBorders>
              <w:top w:val="nil"/>
              <w:left w:val="nil"/>
              <w:bottom w:val="nil"/>
              <w:right w:val="nil"/>
            </w:tcBorders>
            <w:noWrap/>
          </w:tcPr>
          <w:p w14:paraId="4933AF0E"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r w:rsidRPr="00B31192">
              <w:rPr>
                <w:rFonts w:ascii="游明朝" w:eastAsia="游明朝" w:hAnsi="游明朝" w:cs="Times New Roman"/>
                <w:kern w:val="0"/>
                <w:szCs w:val="21"/>
              </w:rPr>
              <w:t>利益相反委員会を書面開催した。</w:t>
            </w:r>
          </w:p>
        </w:tc>
      </w:tr>
      <w:tr w:rsidR="00B31192" w:rsidRPr="00B31192" w14:paraId="6371E1B0" w14:textId="77777777" w:rsidTr="00DB3412">
        <w:trPr>
          <w:gridAfter w:val="1"/>
          <w:wAfter w:w="6728" w:type="dxa"/>
          <w:trHeight w:val="454"/>
        </w:trPr>
        <w:tc>
          <w:tcPr>
            <w:tcW w:w="2458" w:type="dxa"/>
            <w:tcBorders>
              <w:top w:val="nil"/>
              <w:left w:val="nil"/>
              <w:bottom w:val="nil"/>
              <w:right w:val="nil"/>
            </w:tcBorders>
            <w:noWrap/>
            <w:vAlign w:val="bottom"/>
          </w:tcPr>
          <w:p w14:paraId="5D00A7DC"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r w:rsidRPr="00B31192">
              <w:rPr>
                <w:rFonts w:ascii="游明朝" w:eastAsia="游明朝" w:hAnsi="游明朝" w:cs="Times New Roman"/>
                <w:b/>
                <w:bCs/>
                <w:kern w:val="0"/>
                <w:szCs w:val="21"/>
              </w:rPr>
              <w:t>［IARM］</w:t>
            </w:r>
          </w:p>
        </w:tc>
        <w:tc>
          <w:tcPr>
            <w:tcW w:w="7465" w:type="dxa"/>
            <w:gridSpan w:val="2"/>
            <w:tcBorders>
              <w:top w:val="nil"/>
              <w:left w:val="nil"/>
              <w:bottom w:val="nil"/>
              <w:right w:val="nil"/>
            </w:tcBorders>
            <w:noWrap/>
          </w:tcPr>
          <w:p w14:paraId="7D3488D2"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p>
        </w:tc>
      </w:tr>
      <w:tr w:rsidR="00B31192" w:rsidRPr="00B31192" w14:paraId="51AE7B32" w14:textId="77777777" w:rsidTr="00DB3412">
        <w:trPr>
          <w:gridAfter w:val="1"/>
          <w:wAfter w:w="6728" w:type="dxa"/>
          <w:trHeight w:val="454"/>
        </w:trPr>
        <w:tc>
          <w:tcPr>
            <w:tcW w:w="2458" w:type="dxa"/>
            <w:tcBorders>
              <w:top w:val="nil"/>
              <w:left w:val="nil"/>
              <w:bottom w:val="nil"/>
              <w:right w:val="nil"/>
            </w:tcBorders>
            <w:noWrap/>
          </w:tcPr>
          <w:p w14:paraId="22EC1174" w14:textId="77777777" w:rsidR="00B31192" w:rsidRPr="00B31192" w:rsidRDefault="00B31192" w:rsidP="00B31192">
            <w:pPr>
              <w:widowControl/>
              <w:snapToGrid w:val="0"/>
              <w:spacing w:line="380" w:lineRule="atLeast"/>
              <w:ind w:firstLine="240"/>
              <w:jc w:val="left"/>
              <w:rPr>
                <w:rFonts w:ascii="游明朝" w:eastAsia="游明朝" w:hAnsi="游明朝" w:cs="Times New Roman"/>
                <w:b/>
                <w:bCs/>
                <w:kern w:val="0"/>
                <w:szCs w:val="21"/>
              </w:rPr>
            </w:pPr>
            <w:r w:rsidRPr="00B31192">
              <w:rPr>
                <w:rFonts w:ascii="游明朝" w:eastAsia="游明朝" w:hAnsi="游明朝" w:cs="Times New Roman"/>
                <w:kern w:val="0"/>
                <w:szCs w:val="21"/>
              </w:rPr>
              <w:t>令和８年３月６日</w:t>
            </w:r>
          </w:p>
        </w:tc>
        <w:tc>
          <w:tcPr>
            <w:tcW w:w="7465" w:type="dxa"/>
            <w:gridSpan w:val="2"/>
            <w:tcBorders>
              <w:top w:val="nil"/>
              <w:left w:val="nil"/>
              <w:bottom w:val="nil"/>
              <w:right w:val="nil"/>
            </w:tcBorders>
            <w:noWrap/>
          </w:tcPr>
          <w:p w14:paraId="556653EC"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r w:rsidRPr="00B31192">
              <w:rPr>
                <w:rFonts w:ascii="游明朝" w:eastAsia="游明朝" w:hAnsi="游明朝" w:cs="Times New Roman"/>
                <w:kern w:val="0"/>
                <w:szCs w:val="21"/>
              </w:rPr>
              <w:t>WebによるIARM理事会に伊澤前国際交流委員長が出席した。</w:t>
            </w:r>
          </w:p>
        </w:tc>
      </w:tr>
      <w:tr w:rsidR="00B31192" w:rsidRPr="00B31192" w14:paraId="6B8099ED" w14:textId="77777777" w:rsidTr="00DB3412">
        <w:trPr>
          <w:gridAfter w:val="1"/>
          <w:wAfter w:w="6728" w:type="dxa"/>
          <w:trHeight w:val="454"/>
        </w:trPr>
        <w:tc>
          <w:tcPr>
            <w:tcW w:w="2458" w:type="dxa"/>
            <w:tcBorders>
              <w:top w:val="nil"/>
              <w:left w:val="nil"/>
              <w:bottom w:val="nil"/>
              <w:right w:val="nil"/>
            </w:tcBorders>
            <w:noWrap/>
          </w:tcPr>
          <w:p w14:paraId="2DB90DAC"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r w:rsidRPr="00B31192">
              <w:rPr>
                <w:rFonts w:ascii="游明朝" w:eastAsia="游明朝" w:hAnsi="游明朝" w:cs="Times New Roman"/>
                <w:kern w:val="0"/>
                <w:szCs w:val="21"/>
              </w:rPr>
              <w:t>令和８年４月３日</w:t>
            </w:r>
          </w:p>
        </w:tc>
        <w:tc>
          <w:tcPr>
            <w:tcW w:w="7465" w:type="dxa"/>
            <w:gridSpan w:val="2"/>
            <w:tcBorders>
              <w:top w:val="nil"/>
              <w:left w:val="nil"/>
              <w:bottom w:val="nil"/>
              <w:right w:val="nil"/>
            </w:tcBorders>
            <w:noWrap/>
          </w:tcPr>
          <w:p w14:paraId="2F4E5787"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r w:rsidRPr="00B31192">
              <w:rPr>
                <w:rFonts w:ascii="游明朝" w:eastAsia="游明朝" w:hAnsi="游明朝" w:cs="Times New Roman"/>
                <w:kern w:val="0"/>
                <w:szCs w:val="21"/>
              </w:rPr>
              <w:t>WebによるIARM理事会に伊澤前国際交流委員長が出席した。</w:t>
            </w:r>
          </w:p>
        </w:tc>
      </w:tr>
      <w:tr w:rsidR="00B31192" w:rsidRPr="00B31192" w14:paraId="420A4F79" w14:textId="77777777" w:rsidTr="00DB3412">
        <w:trPr>
          <w:gridAfter w:val="1"/>
          <w:wAfter w:w="6728" w:type="dxa"/>
          <w:trHeight w:val="454"/>
        </w:trPr>
        <w:tc>
          <w:tcPr>
            <w:tcW w:w="2458" w:type="dxa"/>
            <w:tcBorders>
              <w:top w:val="nil"/>
              <w:left w:val="nil"/>
              <w:bottom w:val="nil"/>
              <w:right w:val="nil"/>
            </w:tcBorders>
            <w:noWrap/>
          </w:tcPr>
          <w:p w14:paraId="3F9E08AB"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r w:rsidRPr="00B31192">
              <w:rPr>
                <w:rFonts w:ascii="游明朝" w:eastAsia="游明朝" w:hAnsi="游明朝" w:cs="Times New Roman"/>
                <w:kern w:val="0"/>
                <w:szCs w:val="21"/>
              </w:rPr>
              <w:t>令和8年５月６日</w:t>
            </w:r>
          </w:p>
        </w:tc>
        <w:tc>
          <w:tcPr>
            <w:tcW w:w="7465" w:type="dxa"/>
            <w:gridSpan w:val="2"/>
            <w:tcBorders>
              <w:top w:val="nil"/>
              <w:left w:val="nil"/>
              <w:bottom w:val="nil"/>
              <w:right w:val="nil"/>
            </w:tcBorders>
            <w:noWrap/>
          </w:tcPr>
          <w:p w14:paraId="2CBF4D6E"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r w:rsidRPr="00B31192">
              <w:rPr>
                <w:rFonts w:ascii="游明朝" w:eastAsia="游明朝" w:hAnsi="游明朝" w:cs="Times New Roman"/>
                <w:kern w:val="0"/>
                <w:szCs w:val="21"/>
              </w:rPr>
              <w:t>WebによるIARM理事会に伊澤前国際交流委員長が出席した。</w:t>
            </w:r>
          </w:p>
        </w:tc>
      </w:tr>
      <w:tr w:rsidR="00B31192" w:rsidRPr="00B31192" w14:paraId="5A96BF6D" w14:textId="77777777" w:rsidTr="00DB3412">
        <w:trPr>
          <w:gridAfter w:val="1"/>
          <w:wAfter w:w="6728" w:type="dxa"/>
          <w:trHeight w:val="454"/>
        </w:trPr>
        <w:tc>
          <w:tcPr>
            <w:tcW w:w="2458" w:type="dxa"/>
            <w:tcBorders>
              <w:top w:val="nil"/>
              <w:left w:val="nil"/>
              <w:bottom w:val="nil"/>
              <w:right w:val="nil"/>
            </w:tcBorders>
            <w:noWrap/>
          </w:tcPr>
          <w:p w14:paraId="2097BEFC"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r w:rsidRPr="00B31192">
              <w:rPr>
                <w:rFonts w:ascii="游明朝" w:eastAsia="游明朝" w:hAnsi="游明朝" w:cs="Times New Roman"/>
                <w:kern w:val="0"/>
                <w:szCs w:val="21"/>
              </w:rPr>
              <w:t>令和8年６月8日</w:t>
            </w:r>
          </w:p>
        </w:tc>
        <w:tc>
          <w:tcPr>
            <w:tcW w:w="7465" w:type="dxa"/>
            <w:gridSpan w:val="2"/>
            <w:tcBorders>
              <w:top w:val="nil"/>
              <w:left w:val="nil"/>
              <w:bottom w:val="nil"/>
              <w:right w:val="nil"/>
            </w:tcBorders>
            <w:noWrap/>
          </w:tcPr>
          <w:p w14:paraId="78867DD8"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r w:rsidRPr="00B31192">
              <w:rPr>
                <w:rFonts w:ascii="游明朝" w:eastAsia="游明朝" w:hAnsi="游明朝" w:cs="Times New Roman"/>
                <w:kern w:val="0"/>
                <w:szCs w:val="21"/>
              </w:rPr>
              <w:t>WebによるIARM理事会に伊澤前国際交流委員長が出席した。</w:t>
            </w:r>
          </w:p>
        </w:tc>
      </w:tr>
      <w:tr w:rsidR="00B31192" w:rsidRPr="00B31192" w14:paraId="391D8E8C" w14:textId="77777777" w:rsidTr="00DB3412">
        <w:trPr>
          <w:gridAfter w:val="2"/>
          <w:wAfter w:w="7282" w:type="dxa"/>
          <w:trHeight w:val="454"/>
        </w:trPr>
        <w:tc>
          <w:tcPr>
            <w:tcW w:w="9369" w:type="dxa"/>
            <w:gridSpan w:val="2"/>
            <w:tcBorders>
              <w:top w:val="nil"/>
              <w:left w:val="nil"/>
              <w:bottom w:val="nil"/>
              <w:right w:val="nil"/>
            </w:tcBorders>
            <w:noWrap/>
          </w:tcPr>
          <w:p w14:paraId="643AB175"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p>
          <w:tbl>
            <w:tblPr>
              <w:tblW w:w="9072" w:type="dxa"/>
              <w:tblCellMar>
                <w:left w:w="99" w:type="dxa"/>
                <w:right w:w="99" w:type="dxa"/>
              </w:tblCellMar>
              <w:tblLook w:val="04A0" w:firstRow="1" w:lastRow="0" w:firstColumn="1" w:lastColumn="0" w:noHBand="0" w:noVBand="1"/>
            </w:tblPr>
            <w:tblGrid>
              <w:gridCol w:w="2308"/>
              <w:gridCol w:w="6764"/>
            </w:tblGrid>
            <w:tr w:rsidR="00B31192" w:rsidRPr="00B31192" w14:paraId="0D5D758D" w14:textId="77777777" w:rsidTr="00DB3412">
              <w:trPr>
                <w:trHeight w:val="454"/>
              </w:trPr>
              <w:tc>
                <w:tcPr>
                  <w:tcW w:w="9072" w:type="dxa"/>
                  <w:gridSpan w:val="2"/>
                  <w:tcBorders>
                    <w:top w:val="nil"/>
                    <w:left w:val="nil"/>
                    <w:bottom w:val="nil"/>
                    <w:right w:val="nil"/>
                  </w:tcBorders>
                  <w:noWrap/>
                  <w:vAlign w:val="bottom"/>
                  <w:hideMark/>
                </w:tcPr>
                <w:p w14:paraId="3AB6AED2" w14:textId="77777777" w:rsidR="00B31192" w:rsidRPr="00B31192" w:rsidRDefault="00B31192" w:rsidP="00B31192">
                  <w:pPr>
                    <w:widowControl/>
                    <w:snapToGrid w:val="0"/>
                    <w:spacing w:line="380" w:lineRule="atLeast"/>
                    <w:ind w:firstLine="240"/>
                    <w:jc w:val="left"/>
                    <w:rPr>
                      <w:rFonts w:ascii="游明朝" w:eastAsia="游明朝" w:hAnsi="游明朝" w:cs="Times New Roman"/>
                      <w:b/>
                      <w:bCs/>
                      <w:kern w:val="0"/>
                      <w:szCs w:val="21"/>
                    </w:rPr>
                  </w:pPr>
                  <w:r w:rsidRPr="00B31192">
                    <w:rPr>
                      <w:rFonts w:ascii="游明朝" w:eastAsia="游明朝" w:hAnsi="游明朝" w:cs="Times New Roman"/>
                      <w:b/>
                      <w:bCs/>
                      <w:kern w:val="0"/>
                      <w:szCs w:val="21"/>
                    </w:rPr>
                    <w:t>［日本医学会・日本医学会連合関連］</w:t>
                  </w:r>
                </w:p>
              </w:tc>
            </w:tr>
            <w:tr w:rsidR="00B31192" w:rsidRPr="00B31192" w14:paraId="389FF9F6" w14:textId="77777777" w:rsidTr="007A7428">
              <w:trPr>
                <w:trHeight w:val="454"/>
              </w:trPr>
              <w:tc>
                <w:tcPr>
                  <w:tcW w:w="2308" w:type="dxa"/>
                  <w:tcBorders>
                    <w:top w:val="nil"/>
                    <w:left w:val="nil"/>
                    <w:bottom w:val="nil"/>
                    <w:right w:val="nil"/>
                  </w:tcBorders>
                  <w:noWrap/>
                </w:tcPr>
                <w:p w14:paraId="55734BBB"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r w:rsidRPr="00B31192">
                    <w:rPr>
                      <w:rFonts w:ascii="游明朝" w:eastAsia="游明朝" w:hAnsi="游明朝" w:cs="Times New Roman"/>
                      <w:kern w:val="0"/>
                      <w:szCs w:val="21"/>
                    </w:rPr>
                    <w:t>令和８年２月19日</w:t>
                  </w:r>
                </w:p>
              </w:tc>
              <w:tc>
                <w:tcPr>
                  <w:tcW w:w="6764" w:type="dxa"/>
                  <w:tcBorders>
                    <w:top w:val="nil"/>
                    <w:left w:val="nil"/>
                    <w:bottom w:val="nil"/>
                    <w:right w:val="nil"/>
                  </w:tcBorders>
                  <w:noWrap/>
                </w:tcPr>
                <w:p w14:paraId="432D36E6"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r w:rsidRPr="00B31192">
                    <w:rPr>
                      <w:rFonts w:ascii="游明朝" w:eastAsia="游明朝" w:hAnsi="游明朝" w:cs="Times New Roman"/>
                      <w:kern w:val="0"/>
                      <w:szCs w:val="21"/>
                    </w:rPr>
                    <w:t>第8回日本医学会分科会利益相反会議が開催され、橋本理事が出席した。（日本医師会館）</w:t>
                  </w:r>
                </w:p>
              </w:tc>
            </w:tr>
            <w:tr w:rsidR="00B31192" w:rsidRPr="00B31192" w14:paraId="419AFD50" w14:textId="77777777" w:rsidTr="007A7428">
              <w:trPr>
                <w:trHeight w:val="454"/>
              </w:trPr>
              <w:tc>
                <w:tcPr>
                  <w:tcW w:w="2308" w:type="dxa"/>
                  <w:tcBorders>
                    <w:top w:val="nil"/>
                    <w:left w:val="nil"/>
                    <w:bottom w:val="nil"/>
                    <w:right w:val="nil"/>
                  </w:tcBorders>
                  <w:noWrap/>
                </w:tcPr>
                <w:p w14:paraId="6C451520"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r w:rsidRPr="00B31192">
                    <w:rPr>
                      <w:rFonts w:ascii="游明朝" w:eastAsia="游明朝" w:hAnsi="游明朝" w:cs="Times New Roman"/>
                      <w:kern w:val="0"/>
                      <w:szCs w:val="21"/>
                    </w:rPr>
                    <w:t>令和8年２月25日</w:t>
                  </w:r>
                </w:p>
              </w:tc>
              <w:tc>
                <w:tcPr>
                  <w:tcW w:w="6764" w:type="dxa"/>
                  <w:tcBorders>
                    <w:top w:val="nil"/>
                    <w:left w:val="nil"/>
                    <w:bottom w:val="nil"/>
                    <w:right w:val="nil"/>
                  </w:tcBorders>
                  <w:noWrap/>
                </w:tcPr>
                <w:p w14:paraId="314866C2"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r w:rsidRPr="00B31192">
                    <w:rPr>
                      <w:rFonts w:ascii="游明朝" w:eastAsia="游明朝" w:hAnsi="游明朝" w:cs="Times New Roman"/>
                      <w:kern w:val="0"/>
                      <w:szCs w:val="21"/>
                    </w:rPr>
                    <w:t>第93回日本医学会定例評議員会および一般社団法人日本医学会連合臨時総会がWeb開催され、佐藤理事長が出席した。</w:t>
                  </w:r>
                </w:p>
              </w:tc>
            </w:tr>
            <w:tr w:rsidR="00B31192" w:rsidRPr="00B31192" w14:paraId="5272EF5E" w14:textId="77777777" w:rsidTr="007A7428">
              <w:trPr>
                <w:trHeight w:val="68"/>
              </w:trPr>
              <w:tc>
                <w:tcPr>
                  <w:tcW w:w="2308" w:type="dxa"/>
                  <w:tcBorders>
                    <w:top w:val="nil"/>
                    <w:left w:val="nil"/>
                    <w:bottom w:val="nil"/>
                    <w:right w:val="nil"/>
                  </w:tcBorders>
                  <w:noWrap/>
                </w:tcPr>
                <w:p w14:paraId="71F4C1EC"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r w:rsidRPr="00B31192">
                    <w:rPr>
                      <w:rFonts w:ascii="游明朝" w:eastAsia="游明朝" w:hAnsi="游明朝" w:cs="Times New Roman"/>
                      <w:kern w:val="0"/>
                      <w:szCs w:val="21"/>
                    </w:rPr>
                    <w:t>令和8年３月５日</w:t>
                  </w:r>
                </w:p>
              </w:tc>
              <w:tc>
                <w:tcPr>
                  <w:tcW w:w="6764" w:type="dxa"/>
                  <w:tcBorders>
                    <w:top w:val="nil"/>
                    <w:left w:val="nil"/>
                    <w:bottom w:val="nil"/>
                    <w:right w:val="nil"/>
                  </w:tcBorders>
                  <w:noWrap/>
                </w:tcPr>
                <w:p w14:paraId="55C06F19"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r w:rsidRPr="00B31192">
                    <w:rPr>
                      <w:rFonts w:ascii="游明朝" w:eastAsia="游明朝" w:hAnsi="游明朝" w:cs="Times New Roman"/>
                      <w:kern w:val="0"/>
                      <w:szCs w:val="21"/>
                    </w:rPr>
                    <w:t>第14回日本医学雑誌編集者会議（JAMJE）総会・第14回シンポジウムが開催され、冨滿副理事長、西脇理事が出席した。（日本医師会館）</w:t>
                  </w:r>
                </w:p>
              </w:tc>
            </w:tr>
            <w:tr w:rsidR="00B31192" w:rsidRPr="00B31192" w14:paraId="55F6A089" w14:textId="77777777" w:rsidTr="007A7428">
              <w:trPr>
                <w:trHeight w:val="68"/>
              </w:trPr>
              <w:tc>
                <w:tcPr>
                  <w:tcW w:w="2308" w:type="dxa"/>
                  <w:tcBorders>
                    <w:top w:val="nil"/>
                    <w:left w:val="nil"/>
                    <w:bottom w:val="nil"/>
                    <w:right w:val="nil"/>
                  </w:tcBorders>
                  <w:noWrap/>
                </w:tcPr>
                <w:p w14:paraId="1E55C876"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r w:rsidRPr="00B31192">
                    <w:rPr>
                      <w:rFonts w:ascii="游明朝" w:eastAsia="游明朝" w:hAnsi="游明朝" w:cs="Times New Roman"/>
                      <w:kern w:val="0"/>
                      <w:szCs w:val="21"/>
                    </w:rPr>
                    <w:t>令和８年４月２日</w:t>
                  </w:r>
                </w:p>
              </w:tc>
              <w:tc>
                <w:tcPr>
                  <w:tcW w:w="6764" w:type="dxa"/>
                  <w:tcBorders>
                    <w:top w:val="nil"/>
                    <w:left w:val="nil"/>
                    <w:bottom w:val="nil"/>
                    <w:right w:val="nil"/>
                  </w:tcBorders>
                  <w:noWrap/>
                </w:tcPr>
                <w:p w14:paraId="5BF80C24"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r w:rsidRPr="00B31192">
                    <w:rPr>
                      <w:rFonts w:ascii="游明朝" w:eastAsia="游明朝" w:hAnsi="游明朝" w:cs="Times New Roman"/>
                      <w:kern w:val="0"/>
                      <w:szCs w:val="21"/>
                    </w:rPr>
                    <w:t>日本医学会「第10回研究倫理教育研修会」が現地開催（東京・日本医師会館）され、佐藤理事長、冨滿副理事長、星野副理事長、西脇理事および橋本晋一理事が出席した。</w:t>
                  </w:r>
                </w:p>
              </w:tc>
            </w:tr>
            <w:tr w:rsidR="00B31192" w:rsidRPr="00B31192" w14:paraId="58125965" w14:textId="77777777" w:rsidTr="007A7428">
              <w:trPr>
                <w:trHeight w:val="68"/>
              </w:trPr>
              <w:tc>
                <w:tcPr>
                  <w:tcW w:w="2308" w:type="dxa"/>
                  <w:tcBorders>
                    <w:top w:val="nil"/>
                    <w:left w:val="nil"/>
                    <w:bottom w:val="nil"/>
                    <w:right w:val="nil"/>
                  </w:tcBorders>
                  <w:noWrap/>
                </w:tcPr>
                <w:p w14:paraId="71799157"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r w:rsidRPr="00B31192">
                    <w:rPr>
                      <w:rFonts w:ascii="游明朝" w:eastAsia="游明朝" w:hAnsi="游明朝" w:cs="Times New Roman"/>
                      <w:kern w:val="0"/>
                      <w:szCs w:val="21"/>
                    </w:rPr>
                    <w:t>令和8年６月18日</w:t>
                  </w:r>
                </w:p>
              </w:tc>
              <w:tc>
                <w:tcPr>
                  <w:tcW w:w="6764" w:type="dxa"/>
                  <w:tcBorders>
                    <w:top w:val="nil"/>
                    <w:left w:val="nil"/>
                    <w:bottom w:val="nil"/>
                    <w:right w:val="nil"/>
                  </w:tcBorders>
                  <w:noWrap/>
                </w:tcPr>
                <w:p w14:paraId="5FC9B42F"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r w:rsidRPr="00B31192">
                    <w:rPr>
                      <w:rFonts w:ascii="游明朝" w:eastAsia="游明朝" w:hAnsi="游明朝" w:cs="Times New Roman"/>
                      <w:kern w:val="0"/>
                      <w:szCs w:val="21"/>
                    </w:rPr>
                    <w:t>日本医学会連合 2026年度定時総会、日本医学会臨時評議員会がWeb開催され佐藤理事長が出席した。</w:t>
                  </w:r>
                </w:p>
              </w:tc>
            </w:tr>
          </w:tbl>
          <w:p w14:paraId="52FC6E3A"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p>
        </w:tc>
      </w:tr>
      <w:tr w:rsidR="00B31192" w:rsidRPr="00B31192" w14:paraId="04C2CD0F" w14:textId="77777777" w:rsidTr="00DB3412">
        <w:trPr>
          <w:trHeight w:val="454"/>
        </w:trPr>
        <w:tc>
          <w:tcPr>
            <w:tcW w:w="9369" w:type="dxa"/>
            <w:gridSpan w:val="2"/>
            <w:tcBorders>
              <w:top w:val="nil"/>
              <w:left w:val="nil"/>
              <w:bottom w:val="nil"/>
              <w:right w:val="nil"/>
            </w:tcBorders>
            <w:noWrap/>
          </w:tcPr>
          <w:p w14:paraId="3DF264C8"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p>
        </w:tc>
        <w:tc>
          <w:tcPr>
            <w:tcW w:w="7282" w:type="dxa"/>
            <w:gridSpan w:val="2"/>
            <w:tcBorders>
              <w:top w:val="nil"/>
              <w:left w:val="nil"/>
              <w:bottom w:val="nil"/>
              <w:right w:val="nil"/>
            </w:tcBorders>
            <w:noWrap/>
          </w:tcPr>
          <w:p w14:paraId="171110EB" w14:textId="77777777" w:rsidR="00B31192" w:rsidRPr="00B31192" w:rsidRDefault="00B31192" w:rsidP="00B31192">
            <w:pPr>
              <w:widowControl/>
              <w:snapToGrid w:val="0"/>
              <w:spacing w:line="380" w:lineRule="atLeast"/>
              <w:ind w:firstLine="240"/>
              <w:jc w:val="left"/>
              <w:rPr>
                <w:rFonts w:ascii="游明朝" w:eastAsia="游明朝" w:hAnsi="游明朝" w:cs="Times New Roman"/>
                <w:kern w:val="0"/>
                <w:szCs w:val="21"/>
              </w:rPr>
            </w:pPr>
          </w:p>
        </w:tc>
      </w:tr>
    </w:tbl>
    <w:p w14:paraId="73E387A1" w14:textId="77777777" w:rsidR="00B31192" w:rsidRDefault="00B31192" w:rsidP="00B31192">
      <w:pPr>
        <w:widowControl/>
        <w:snapToGrid w:val="0"/>
        <w:spacing w:line="380" w:lineRule="atLeast"/>
        <w:ind w:firstLine="240"/>
        <w:jc w:val="left"/>
        <w:rPr>
          <w:rFonts w:ascii="游明朝" w:eastAsia="游明朝" w:hAnsi="游明朝" w:cs="Times New Roman"/>
          <w:kern w:val="0"/>
          <w:szCs w:val="21"/>
        </w:rPr>
      </w:pPr>
    </w:p>
    <w:p w14:paraId="0F4BE3D1" w14:textId="3813C1B1" w:rsidR="007A7428" w:rsidRPr="00B31192" w:rsidRDefault="007A7428" w:rsidP="007A7428">
      <w:pPr>
        <w:widowControl/>
        <w:snapToGrid w:val="0"/>
        <w:spacing w:line="380" w:lineRule="atLeast"/>
        <w:jc w:val="left"/>
        <w:rPr>
          <w:rFonts w:ascii="游明朝" w:eastAsia="游明朝" w:hAnsi="游明朝" w:cs="Times New Roman"/>
          <w:kern w:val="0"/>
          <w:szCs w:val="21"/>
        </w:rPr>
      </w:pPr>
      <w:r w:rsidRPr="00486BBF">
        <w:rPr>
          <w:rFonts w:ascii="游明朝" w:eastAsia="游明朝" w:hAnsi="游明朝" w:cs="Times New Roman" w:hint="eastAsia"/>
          <w:kern w:val="0"/>
          <w:szCs w:val="21"/>
        </w:rPr>
        <w:t>（</w:t>
      </w:r>
      <w:r>
        <w:rPr>
          <w:rFonts w:ascii="游明朝" w:eastAsia="游明朝" w:hAnsi="游明朝" w:cs="Times New Roman" w:hint="eastAsia"/>
          <w:kern w:val="0"/>
          <w:szCs w:val="21"/>
        </w:rPr>
        <w:t>２</w:t>
      </w:r>
      <w:r w:rsidRPr="00486BBF">
        <w:rPr>
          <w:rFonts w:ascii="游明朝" w:eastAsia="游明朝" w:hAnsi="游明朝" w:cs="Times New Roman" w:hint="eastAsia"/>
          <w:kern w:val="0"/>
          <w:szCs w:val="21"/>
        </w:rPr>
        <w:t>）</w:t>
      </w:r>
      <w:r w:rsidR="00EE1053">
        <w:rPr>
          <w:rFonts w:ascii="游明朝" w:eastAsia="游明朝" w:hAnsi="游明朝" w:cs="Times New Roman" w:hint="eastAsia"/>
          <w:kern w:val="0"/>
          <w:szCs w:val="21"/>
        </w:rPr>
        <w:t>委員会</w:t>
      </w:r>
      <w:r w:rsidRPr="00486BBF">
        <w:rPr>
          <w:rFonts w:ascii="游明朝" w:eastAsia="游明朝" w:hAnsi="游明朝" w:cs="Times New Roman" w:hint="eastAsia"/>
          <w:kern w:val="0"/>
          <w:szCs w:val="21"/>
        </w:rPr>
        <w:t>報告</w:t>
      </w:r>
    </w:p>
    <w:p w14:paraId="693E8382" w14:textId="3670B9F1" w:rsidR="007A7428" w:rsidRDefault="00EE1053" w:rsidP="007A7428">
      <w:pPr>
        <w:widowControl/>
        <w:snapToGrid w:val="0"/>
        <w:ind w:leftChars="200" w:left="420" w:firstLineChars="100" w:firstLine="210"/>
        <w:jc w:val="left"/>
        <w:rPr>
          <w:rFonts w:ascii="游明朝" w:eastAsia="游明朝" w:hAnsi="游明朝" w:cs="Times New Roman"/>
          <w:kern w:val="0"/>
          <w:szCs w:val="21"/>
        </w:rPr>
      </w:pPr>
      <w:r w:rsidRPr="008E048D">
        <w:rPr>
          <w:rFonts w:ascii="游明朝" w:eastAsia="游明朝" w:hAnsi="游明朝" w:cs="Times New Roman" w:hint="eastAsia"/>
          <w:kern w:val="0"/>
          <w:szCs w:val="21"/>
        </w:rPr>
        <w:t>第2</w:t>
      </w:r>
      <w:r>
        <w:rPr>
          <w:rFonts w:ascii="游明朝" w:eastAsia="游明朝" w:hAnsi="游明朝" w:cs="Times New Roman" w:hint="eastAsia"/>
          <w:kern w:val="0"/>
          <w:szCs w:val="21"/>
        </w:rPr>
        <w:t>12</w:t>
      </w:r>
      <w:r w:rsidRPr="008E048D">
        <w:rPr>
          <w:rFonts w:ascii="游明朝" w:eastAsia="游明朝" w:hAnsi="游明朝" w:cs="Times New Roman" w:hint="eastAsia"/>
          <w:kern w:val="0"/>
          <w:szCs w:val="21"/>
        </w:rPr>
        <w:t>回理事会に先立ち、</w:t>
      </w:r>
      <w:r w:rsidR="007A7428">
        <w:rPr>
          <w:rFonts w:ascii="游明朝" w:eastAsia="游明朝" w:hAnsi="游明朝" w:cs="Times New Roman" w:hint="eastAsia"/>
          <w:kern w:val="0"/>
          <w:szCs w:val="21"/>
        </w:rPr>
        <w:t>前</w:t>
      </w:r>
      <w:r w:rsidR="007A7428" w:rsidRPr="008E048D">
        <w:rPr>
          <w:rFonts w:ascii="游明朝" w:eastAsia="游明朝" w:hAnsi="游明朝" w:cs="Times New Roman" w:hint="eastAsia"/>
          <w:kern w:val="0"/>
          <w:szCs w:val="21"/>
        </w:rPr>
        <w:t>日</w:t>
      </w:r>
      <w:r w:rsidR="007A7428">
        <w:rPr>
          <w:rFonts w:ascii="游明朝" w:eastAsia="游明朝" w:hAnsi="游明朝" w:cs="Times New Roman" w:hint="eastAsia"/>
          <w:kern w:val="0"/>
          <w:szCs w:val="21"/>
        </w:rPr>
        <w:t>に、</w:t>
      </w:r>
      <w:r w:rsidR="007A7428" w:rsidRPr="008E048D">
        <w:rPr>
          <w:rFonts w:ascii="游明朝" w:eastAsia="游明朝" w:hAnsi="游明朝" w:cs="Times New Roman" w:hint="eastAsia"/>
          <w:kern w:val="0"/>
          <w:szCs w:val="21"/>
        </w:rPr>
        <w:t>財政委員会、和文誌・編集委員会</w:t>
      </w:r>
      <w:r w:rsidR="007A7428">
        <w:rPr>
          <w:rFonts w:ascii="游明朝" w:eastAsia="游明朝" w:hAnsi="游明朝" w:cs="Times New Roman" w:hint="eastAsia"/>
          <w:kern w:val="0"/>
          <w:szCs w:val="21"/>
        </w:rPr>
        <w:t>を、</w:t>
      </w:r>
      <w:r>
        <w:rPr>
          <w:rFonts w:ascii="游明朝" w:eastAsia="游明朝" w:hAnsi="游明朝" w:cs="Times New Roman" w:hint="eastAsia"/>
          <w:kern w:val="0"/>
          <w:szCs w:val="21"/>
        </w:rPr>
        <w:t>当日</w:t>
      </w:r>
      <w:r w:rsidR="007A7428" w:rsidRPr="008E048D">
        <w:rPr>
          <w:rFonts w:ascii="游明朝" w:eastAsia="游明朝" w:hAnsi="游明朝" w:cs="Times New Roman" w:hint="eastAsia"/>
          <w:kern w:val="0"/>
          <w:szCs w:val="21"/>
        </w:rPr>
        <w:t>午前９時から、</w:t>
      </w:r>
      <w:r w:rsidR="001C617C" w:rsidRPr="008E048D">
        <w:rPr>
          <w:rFonts w:ascii="游明朝" w:eastAsia="游明朝" w:hAnsi="游明朝" w:cs="Times New Roman" w:hint="eastAsia"/>
          <w:kern w:val="0"/>
          <w:szCs w:val="21"/>
        </w:rPr>
        <w:t>総務委員会、</w:t>
      </w:r>
      <w:r w:rsidR="007A7428" w:rsidRPr="008E048D">
        <w:rPr>
          <w:rFonts w:ascii="游明朝" w:eastAsia="游明朝" w:hAnsi="游明朝" w:cs="Times New Roman" w:hint="eastAsia"/>
          <w:kern w:val="0"/>
          <w:szCs w:val="21"/>
        </w:rPr>
        <w:t>英文誌・編集委員会、学術委員会、国際交流委員会の各委員会</w:t>
      </w:r>
      <w:r w:rsidR="007A7428">
        <w:rPr>
          <w:rFonts w:ascii="游明朝" w:eastAsia="游明朝" w:hAnsi="游明朝" w:cs="Times New Roman" w:hint="eastAsia"/>
          <w:kern w:val="0"/>
          <w:szCs w:val="21"/>
        </w:rPr>
        <w:t>をWeb</w:t>
      </w:r>
      <w:r w:rsidR="007A7428" w:rsidRPr="008E048D">
        <w:rPr>
          <w:rFonts w:ascii="游明朝" w:eastAsia="游明朝" w:hAnsi="游明朝" w:cs="Times New Roman" w:hint="eastAsia"/>
          <w:kern w:val="0"/>
          <w:szCs w:val="21"/>
        </w:rPr>
        <w:t>開催</w:t>
      </w:r>
      <w:r w:rsidR="001C617C">
        <w:rPr>
          <w:rFonts w:ascii="游明朝" w:eastAsia="游明朝" w:hAnsi="游明朝" w:cs="Times New Roman" w:hint="eastAsia"/>
          <w:kern w:val="0"/>
          <w:szCs w:val="21"/>
        </w:rPr>
        <w:lastRenderedPageBreak/>
        <w:t>し</w:t>
      </w:r>
      <w:r w:rsidR="007A7428" w:rsidRPr="008E048D">
        <w:rPr>
          <w:rFonts w:ascii="游明朝" w:eastAsia="游明朝" w:hAnsi="游明朝" w:cs="Times New Roman" w:hint="eastAsia"/>
          <w:kern w:val="0"/>
          <w:szCs w:val="21"/>
        </w:rPr>
        <w:t>、午前10時から開催する理事会の提出議案を中心に審議を行った。各委員会における審議事項は次のとおり。</w:t>
      </w:r>
      <w:r w:rsidR="007A7428">
        <w:rPr>
          <w:rFonts w:ascii="游明朝" w:eastAsia="游明朝" w:hAnsi="游明朝" w:cs="Times New Roman" w:hint="eastAsia"/>
          <w:kern w:val="0"/>
          <w:szCs w:val="21"/>
        </w:rPr>
        <w:t>また、利益相反委員会より5月29日に書面開催したことを報告した。</w:t>
      </w:r>
    </w:p>
    <w:p w14:paraId="4FA3F381" w14:textId="77777777" w:rsidR="00B31192" w:rsidRPr="00B31192" w:rsidRDefault="00B31192" w:rsidP="00F10FBA">
      <w:pPr>
        <w:widowControl/>
        <w:snapToGrid w:val="0"/>
        <w:spacing w:line="380" w:lineRule="atLeast"/>
        <w:jc w:val="left"/>
        <w:rPr>
          <w:rFonts w:ascii="游明朝" w:eastAsia="游明朝" w:hAnsi="游明朝" w:cs="Times New Roman"/>
          <w:kern w:val="0"/>
          <w:szCs w:val="21"/>
        </w:rPr>
      </w:pPr>
    </w:p>
    <w:p w14:paraId="65BFD979" w14:textId="6F489C60" w:rsidR="001A39FE" w:rsidRDefault="001A39FE" w:rsidP="001A39FE">
      <w:pPr>
        <w:widowControl/>
        <w:snapToGrid w:val="0"/>
        <w:spacing w:line="380" w:lineRule="atLeast"/>
        <w:ind w:firstLine="240"/>
        <w:jc w:val="left"/>
        <w:rPr>
          <w:rFonts w:ascii="游明朝" w:eastAsia="游明朝" w:hAnsi="游明朝" w:cs="Times New Roman"/>
          <w:kern w:val="0"/>
          <w:szCs w:val="21"/>
        </w:rPr>
      </w:pPr>
      <w:r w:rsidRPr="003C1DDE">
        <w:rPr>
          <w:rFonts w:ascii="游明朝" w:eastAsia="游明朝" w:hAnsi="游明朝" w:cs="Times New Roman" w:hint="eastAsia"/>
          <w:kern w:val="0"/>
          <w:szCs w:val="21"/>
        </w:rPr>
        <w:t>［総務委員会］</w:t>
      </w:r>
    </w:p>
    <w:p w14:paraId="2F28D844" w14:textId="36577420" w:rsidR="00A577A1" w:rsidRPr="00A577A1" w:rsidRDefault="00A577A1" w:rsidP="00A577A1">
      <w:pPr>
        <w:widowControl/>
        <w:snapToGrid w:val="0"/>
        <w:spacing w:line="340" w:lineRule="atLeast"/>
        <w:ind w:right="840" w:firstLine="480"/>
        <w:rPr>
          <w:rFonts w:ascii="游明朝" w:eastAsia="游明朝" w:hAnsi="游明朝" w:cs="Times New Roman"/>
          <w:kern w:val="0"/>
          <w:szCs w:val="21"/>
        </w:rPr>
      </w:pPr>
      <w:r w:rsidRPr="003C1DDE">
        <w:rPr>
          <w:rFonts w:ascii="游明朝" w:eastAsia="游明朝" w:hAnsi="游明朝" w:cs="Times New Roman" w:hint="eastAsia"/>
          <w:kern w:val="0"/>
          <w:szCs w:val="21"/>
        </w:rPr>
        <w:t>(委員長：</w:t>
      </w:r>
      <w:r w:rsidR="00F10FBA">
        <w:rPr>
          <w:rFonts w:ascii="游明朝" w:eastAsia="游明朝" w:hAnsi="游明朝" w:cs="Times New Roman" w:hint="eastAsia"/>
          <w:kern w:val="0"/>
          <w:szCs w:val="21"/>
        </w:rPr>
        <w:t>小林真哉</w:t>
      </w:r>
      <w:r w:rsidRPr="003C1DDE">
        <w:rPr>
          <w:rFonts w:ascii="游明朝" w:eastAsia="游明朝" w:hAnsi="游明朝" w:cs="Times New Roman" w:hint="eastAsia"/>
          <w:kern w:val="0"/>
          <w:szCs w:val="21"/>
        </w:rPr>
        <w:t>・</w:t>
      </w:r>
      <w:r w:rsidR="00F10FBA">
        <w:rPr>
          <w:rFonts w:ascii="游明朝" w:eastAsia="游明朝" w:hAnsi="游明朝" w:cs="Times New Roman" w:hint="eastAsia"/>
          <w:kern w:val="0"/>
          <w:szCs w:val="21"/>
        </w:rPr>
        <w:t>足助</w:t>
      </w:r>
      <w:r w:rsidRPr="003C1DDE">
        <w:rPr>
          <w:rFonts w:ascii="游明朝" w:eastAsia="游明朝" w:hAnsi="游明朝" w:cs="Times New Roman" w:hint="eastAsia"/>
          <w:kern w:val="0"/>
          <w:szCs w:val="21"/>
        </w:rPr>
        <w:t>病院長)</w:t>
      </w:r>
    </w:p>
    <w:p w14:paraId="7F087EC0" w14:textId="50A64111" w:rsidR="00E467CD" w:rsidRPr="00E467CD" w:rsidRDefault="00471BE9" w:rsidP="00471BE9">
      <w:pPr>
        <w:spacing w:line="360" w:lineRule="exact"/>
        <w:ind w:firstLineChars="200" w:firstLine="420"/>
        <w:rPr>
          <w:rFonts w:ascii="游明朝" w:eastAsia="游明朝" w:hAnsi="游明朝" w:cs="Times New Roman"/>
          <w:szCs w:val="28"/>
        </w:rPr>
      </w:pPr>
      <w:r>
        <w:rPr>
          <w:rFonts w:ascii="游明朝" w:eastAsia="游明朝" w:hAnsi="游明朝" w:cs="Times New Roman" w:hint="eastAsia"/>
          <w:kern w:val="0"/>
          <w:szCs w:val="21"/>
        </w:rPr>
        <w:t>1）</w:t>
      </w:r>
      <w:r w:rsidR="00E467CD" w:rsidRPr="00E467CD">
        <w:rPr>
          <w:rFonts w:ascii="游明朝" w:eastAsia="游明朝" w:hAnsi="游明朝" w:cs="Times New Roman" w:hint="eastAsia"/>
          <w:szCs w:val="28"/>
        </w:rPr>
        <w:t>日本医学会報告</w:t>
      </w:r>
    </w:p>
    <w:p w14:paraId="03F388F6" w14:textId="67E50DC0" w:rsidR="00E467CD" w:rsidRPr="00E467CD" w:rsidRDefault="00471BE9" w:rsidP="00471BE9">
      <w:pPr>
        <w:spacing w:line="360" w:lineRule="exact"/>
        <w:ind w:firstLineChars="200" w:firstLine="420"/>
        <w:rPr>
          <w:rFonts w:ascii="游明朝" w:eastAsia="游明朝" w:hAnsi="游明朝" w:cs="Times New Roman"/>
          <w:szCs w:val="28"/>
        </w:rPr>
      </w:pPr>
      <w:r>
        <w:rPr>
          <w:rFonts w:ascii="游明朝" w:eastAsia="游明朝" w:hAnsi="游明朝" w:cs="Times New Roman" w:hint="eastAsia"/>
          <w:szCs w:val="28"/>
        </w:rPr>
        <w:t>2</w:t>
      </w:r>
      <w:r w:rsidR="00E467CD" w:rsidRPr="00E467CD">
        <w:rPr>
          <w:rFonts w:ascii="游明朝" w:eastAsia="游明朝" w:hAnsi="游明朝" w:cs="Times New Roman" w:hint="eastAsia"/>
          <w:szCs w:val="28"/>
        </w:rPr>
        <w:t>) 第2</w:t>
      </w:r>
      <w:r w:rsidR="007D4D8D">
        <w:rPr>
          <w:rFonts w:ascii="游明朝" w:eastAsia="游明朝" w:hAnsi="游明朝" w:cs="Times New Roman" w:hint="eastAsia"/>
          <w:szCs w:val="28"/>
        </w:rPr>
        <w:t>5</w:t>
      </w:r>
      <w:r w:rsidR="00E467CD" w:rsidRPr="00E467CD">
        <w:rPr>
          <w:rFonts w:ascii="游明朝" w:eastAsia="游明朝" w:hAnsi="游明朝" w:cs="Times New Roman" w:hint="eastAsia"/>
          <w:szCs w:val="28"/>
        </w:rPr>
        <w:t>期執行体制の見直しについて</w:t>
      </w:r>
    </w:p>
    <w:p w14:paraId="06D06D13" w14:textId="0C58A1CA" w:rsidR="007D4D8D" w:rsidRDefault="00471BE9" w:rsidP="006221ED">
      <w:pPr>
        <w:spacing w:line="360" w:lineRule="exact"/>
        <w:ind w:firstLineChars="200" w:firstLine="420"/>
        <w:rPr>
          <w:rFonts w:ascii="游明朝" w:eastAsia="游明朝" w:hAnsi="游明朝" w:cs="Times New Roman"/>
          <w:szCs w:val="28"/>
        </w:rPr>
      </w:pPr>
      <w:r>
        <w:rPr>
          <w:rFonts w:ascii="游明朝" w:eastAsia="游明朝" w:hAnsi="游明朝" w:cs="Times New Roman" w:hint="eastAsia"/>
          <w:szCs w:val="28"/>
        </w:rPr>
        <w:t>3</w:t>
      </w:r>
      <w:r w:rsidR="00E467CD" w:rsidRPr="00E467CD">
        <w:rPr>
          <w:rFonts w:ascii="游明朝" w:eastAsia="游明朝" w:hAnsi="游明朝" w:cs="Times New Roman" w:hint="eastAsia"/>
          <w:szCs w:val="28"/>
        </w:rPr>
        <w:t>）第7</w:t>
      </w:r>
      <w:r w:rsidR="00F10FBA">
        <w:rPr>
          <w:rFonts w:ascii="游明朝" w:eastAsia="游明朝" w:hAnsi="游明朝" w:cs="Times New Roman" w:hint="eastAsia"/>
          <w:szCs w:val="28"/>
        </w:rPr>
        <w:t>5</w:t>
      </w:r>
      <w:r w:rsidR="00E467CD" w:rsidRPr="00E467CD">
        <w:rPr>
          <w:rFonts w:ascii="游明朝" w:eastAsia="游明朝" w:hAnsi="游明朝" w:cs="Times New Roman" w:hint="eastAsia"/>
          <w:szCs w:val="28"/>
        </w:rPr>
        <w:t>学術総会(</w:t>
      </w:r>
      <w:r w:rsidR="00F10FBA">
        <w:rPr>
          <w:rFonts w:ascii="游明朝" w:eastAsia="游明朝" w:hAnsi="游明朝" w:cs="Times New Roman" w:hint="eastAsia"/>
          <w:szCs w:val="28"/>
        </w:rPr>
        <w:t>福島</w:t>
      </w:r>
      <w:r w:rsidR="00E467CD" w:rsidRPr="00E467CD">
        <w:rPr>
          <w:rFonts w:ascii="游明朝" w:eastAsia="游明朝" w:hAnsi="游明朝" w:cs="Times New Roman" w:hint="eastAsia"/>
          <w:szCs w:val="28"/>
        </w:rPr>
        <w:t>県)プログラムについて</w:t>
      </w:r>
    </w:p>
    <w:p w14:paraId="2A236658" w14:textId="67917DE8" w:rsidR="00E467CD" w:rsidRPr="00E467CD" w:rsidRDefault="007D4D8D" w:rsidP="00471BE9">
      <w:pPr>
        <w:spacing w:line="360" w:lineRule="exact"/>
        <w:ind w:firstLineChars="200" w:firstLine="420"/>
        <w:rPr>
          <w:rFonts w:ascii="游明朝" w:eastAsia="游明朝" w:hAnsi="游明朝" w:cs="Times New Roman"/>
          <w:szCs w:val="28"/>
        </w:rPr>
      </w:pPr>
      <w:r>
        <w:rPr>
          <w:rFonts w:ascii="游明朝" w:eastAsia="游明朝" w:hAnsi="游明朝" w:cs="Times New Roman" w:hint="eastAsia"/>
          <w:szCs w:val="28"/>
        </w:rPr>
        <w:t>4</w:t>
      </w:r>
      <w:r w:rsidR="00E467CD" w:rsidRPr="00E467CD">
        <w:rPr>
          <w:rFonts w:ascii="游明朝" w:eastAsia="游明朝" w:hAnsi="游明朝" w:cs="Times New Roman" w:hint="eastAsia"/>
          <w:szCs w:val="28"/>
        </w:rPr>
        <w:t>）第7</w:t>
      </w:r>
      <w:r w:rsidR="00F10FBA">
        <w:rPr>
          <w:rFonts w:ascii="游明朝" w:eastAsia="游明朝" w:hAnsi="游明朝" w:cs="Times New Roman" w:hint="eastAsia"/>
          <w:szCs w:val="28"/>
        </w:rPr>
        <w:t>6</w:t>
      </w:r>
      <w:r w:rsidR="00E467CD" w:rsidRPr="00E467CD">
        <w:rPr>
          <w:rFonts w:ascii="游明朝" w:eastAsia="游明朝" w:hAnsi="游明朝" w:cs="Times New Roman" w:hint="eastAsia"/>
          <w:szCs w:val="28"/>
        </w:rPr>
        <w:t>回学術総会(</w:t>
      </w:r>
      <w:r w:rsidR="00F10FBA">
        <w:rPr>
          <w:rFonts w:ascii="游明朝" w:eastAsia="游明朝" w:hAnsi="游明朝" w:cs="Times New Roman" w:hint="eastAsia"/>
          <w:szCs w:val="28"/>
        </w:rPr>
        <w:t>長野</w:t>
      </w:r>
      <w:r w:rsidR="00E467CD" w:rsidRPr="00E467CD">
        <w:rPr>
          <w:rFonts w:ascii="游明朝" w:eastAsia="游明朝" w:hAnsi="游明朝" w:cs="Times New Roman" w:hint="eastAsia"/>
          <w:szCs w:val="28"/>
        </w:rPr>
        <w:t>県)について</w:t>
      </w:r>
    </w:p>
    <w:p w14:paraId="2B1A1902" w14:textId="1533DD0B" w:rsidR="00E467CD" w:rsidRPr="00E467CD" w:rsidRDefault="007D4D8D" w:rsidP="00471BE9">
      <w:pPr>
        <w:spacing w:line="360" w:lineRule="exact"/>
        <w:ind w:firstLineChars="200" w:firstLine="420"/>
        <w:rPr>
          <w:rFonts w:ascii="游明朝" w:eastAsia="游明朝" w:hAnsi="游明朝" w:cs="Times New Roman"/>
          <w:szCs w:val="28"/>
        </w:rPr>
      </w:pPr>
      <w:r>
        <w:rPr>
          <w:rFonts w:ascii="游明朝" w:eastAsia="游明朝" w:hAnsi="游明朝" w:cs="Times New Roman" w:hint="eastAsia"/>
          <w:szCs w:val="28"/>
        </w:rPr>
        <w:t>5</w:t>
      </w:r>
      <w:r w:rsidR="00471BE9">
        <w:rPr>
          <w:rFonts w:ascii="游明朝" w:eastAsia="游明朝" w:hAnsi="游明朝" w:cs="Times New Roman" w:hint="eastAsia"/>
          <w:szCs w:val="28"/>
        </w:rPr>
        <w:t>）</w:t>
      </w:r>
      <w:r w:rsidR="00E467CD" w:rsidRPr="00E467CD">
        <w:rPr>
          <w:rFonts w:ascii="游明朝" w:eastAsia="游明朝" w:hAnsi="游明朝" w:cs="Times New Roman" w:hint="eastAsia"/>
          <w:szCs w:val="28"/>
        </w:rPr>
        <w:t>第7</w:t>
      </w:r>
      <w:r w:rsidR="00F10FBA">
        <w:rPr>
          <w:rFonts w:ascii="游明朝" w:eastAsia="游明朝" w:hAnsi="游明朝" w:cs="Times New Roman" w:hint="eastAsia"/>
          <w:szCs w:val="28"/>
        </w:rPr>
        <w:t>7</w:t>
      </w:r>
      <w:r w:rsidR="00E467CD" w:rsidRPr="00E467CD">
        <w:rPr>
          <w:rFonts w:ascii="游明朝" w:eastAsia="游明朝" w:hAnsi="游明朝" w:cs="Times New Roman" w:hint="eastAsia"/>
          <w:szCs w:val="28"/>
        </w:rPr>
        <w:t>回（令和9年度）学術総会会長の推薦について</w:t>
      </w:r>
    </w:p>
    <w:p w14:paraId="233E2FCE" w14:textId="27D9F8E1" w:rsidR="00E467CD" w:rsidRPr="00E467CD" w:rsidRDefault="007D4D8D" w:rsidP="00471BE9">
      <w:pPr>
        <w:spacing w:line="360" w:lineRule="exact"/>
        <w:ind w:firstLineChars="200" w:firstLine="420"/>
        <w:rPr>
          <w:rFonts w:ascii="游明朝" w:eastAsia="游明朝" w:hAnsi="游明朝" w:cs="Times New Roman"/>
          <w:szCs w:val="28"/>
        </w:rPr>
      </w:pPr>
      <w:r>
        <w:rPr>
          <w:rFonts w:ascii="游明朝" w:eastAsia="游明朝" w:hAnsi="游明朝" w:cs="Times New Roman" w:hint="eastAsia"/>
          <w:szCs w:val="28"/>
        </w:rPr>
        <w:t>6</w:t>
      </w:r>
      <w:r w:rsidR="00E467CD" w:rsidRPr="00E467CD">
        <w:rPr>
          <w:rFonts w:ascii="游明朝" w:eastAsia="游明朝" w:hAnsi="游明朝" w:cs="Times New Roman" w:hint="eastAsia"/>
          <w:szCs w:val="28"/>
        </w:rPr>
        <w:t>）名誉会員の推薦について</w:t>
      </w:r>
    </w:p>
    <w:p w14:paraId="23BCAFA7" w14:textId="21317710" w:rsidR="00E467CD" w:rsidRPr="00E467CD" w:rsidRDefault="007D4D8D" w:rsidP="00471BE9">
      <w:pPr>
        <w:spacing w:line="360" w:lineRule="exact"/>
        <w:ind w:leftChars="200" w:left="420"/>
        <w:rPr>
          <w:rFonts w:ascii="游明朝" w:eastAsia="游明朝" w:hAnsi="游明朝" w:cs="Times New Roman"/>
          <w:szCs w:val="28"/>
        </w:rPr>
      </w:pPr>
      <w:r>
        <w:rPr>
          <w:rFonts w:ascii="游明朝" w:eastAsia="游明朝" w:hAnsi="游明朝" w:cs="Times New Roman" w:hint="eastAsia"/>
          <w:szCs w:val="28"/>
        </w:rPr>
        <w:t>7</w:t>
      </w:r>
      <w:r w:rsidR="00471BE9">
        <w:rPr>
          <w:rFonts w:ascii="游明朝" w:eastAsia="游明朝" w:hAnsi="游明朝" w:cs="Times New Roman" w:hint="eastAsia"/>
          <w:szCs w:val="28"/>
        </w:rPr>
        <w:t>）</w:t>
      </w:r>
      <w:r w:rsidR="00E467CD" w:rsidRPr="00E467CD">
        <w:rPr>
          <w:rFonts w:ascii="游明朝" w:eastAsia="游明朝" w:hAnsi="游明朝" w:cs="Times New Roman" w:hint="eastAsia"/>
          <w:szCs w:val="28"/>
        </w:rPr>
        <w:t>令和</w:t>
      </w:r>
      <w:r>
        <w:rPr>
          <w:rFonts w:ascii="游明朝" w:eastAsia="游明朝" w:hAnsi="游明朝" w:cs="Times New Roman" w:hint="eastAsia"/>
          <w:szCs w:val="28"/>
        </w:rPr>
        <w:t>８</w:t>
      </w:r>
      <w:r w:rsidR="00E467CD" w:rsidRPr="00E467CD">
        <w:rPr>
          <w:rFonts w:ascii="游明朝" w:eastAsia="游明朝" w:hAnsi="游明朝" w:cs="Times New Roman" w:hint="eastAsia"/>
          <w:szCs w:val="28"/>
        </w:rPr>
        <w:t>年度日本農村医学会賞・金井賞および日本農業新聞賞・JA全厚連会長賞の推薦について</w:t>
      </w:r>
    </w:p>
    <w:p w14:paraId="18AB6DE4" w14:textId="1369FB2D" w:rsidR="00E467CD" w:rsidRPr="00E467CD" w:rsidRDefault="007D4D8D" w:rsidP="00471BE9">
      <w:pPr>
        <w:spacing w:line="360" w:lineRule="exact"/>
        <w:ind w:firstLineChars="200" w:firstLine="420"/>
        <w:rPr>
          <w:rFonts w:ascii="游明朝" w:eastAsia="游明朝" w:hAnsi="游明朝" w:cs="Times New Roman"/>
          <w:szCs w:val="28"/>
        </w:rPr>
      </w:pPr>
      <w:r>
        <w:rPr>
          <w:rFonts w:ascii="游明朝" w:eastAsia="游明朝" w:hAnsi="游明朝" w:cs="Times New Roman" w:hint="eastAsia"/>
          <w:szCs w:val="28"/>
        </w:rPr>
        <w:t>8</w:t>
      </w:r>
      <w:r w:rsidR="00E467CD" w:rsidRPr="00E467CD">
        <w:rPr>
          <w:rFonts w:ascii="游明朝" w:eastAsia="游明朝" w:hAnsi="游明朝" w:cs="Times New Roman" w:hint="eastAsia"/>
          <w:szCs w:val="28"/>
        </w:rPr>
        <w:t>）決算にかかる理事会の開催について</w:t>
      </w:r>
    </w:p>
    <w:p w14:paraId="03A37D9A" w14:textId="1D0FA7F0" w:rsidR="00E467CD" w:rsidRPr="00E467CD" w:rsidRDefault="007D4D8D" w:rsidP="00471BE9">
      <w:pPr>
        <w:spacing w:line="360" w:lineRule="exact"/>
        <w:ind w:firstLineChars="200" w:firstLine="420"/>
        <w:rPr>
          <w:rFonts w:ascii="游明朝" w:eastAsia="游明朝" w:hAnsi="游明朝" w:cs="Times New Roman"/>
          <w:szCs w:val="28"/>
        </w:rPr>
      </w:pPr>
      <w:r>
        <w:rPr>
          <w:rFonts w:ascii="游明朝" w:eastAsia="游明朝" w:hAnsi="游明朝" w:cs="Times New Roman" w:hint="eastAsia"/>
          <w:szCs w:val="28"/>
        </w:rPr>
        <w:t>9</w:t>
      </w:r>
      <w:r w:rsidR="00E467CD" w:rsidRPr="00E467CD">
        <w:rPr>
          <w:rFonts w:ascii="游明朝" w:eastAsia="游明朝" w:hAnsi="游明朝" w:cs="Times New Roman" w:hint="eastAsia"/>
          <w:szCs w:val="28"/>
        </w:rPr>
        <w:t>）第7</w:t>
      </w:r>
      <w:r w:rsidR="00F10FBA">
        <w:rPr>
          <w:rFonts w:ascii="游明朝" w:eastAsia="游明朝" w:hAnsi="游明朝" w:cs="Times New Roman" w:hint="eastAsia"/>
          <w:szCs w:val="28"/>
        </w:rPr>
        <w:t>5</w:t>
      </w:r>
      <w:r w:rsidR="00E467CD" w:rsidRPr="00E467CD">
        <w:rPr>
          <w:rFonts w:ascii="游明朝" w:eastAsia="游明朝" w:hAnsi="游明朝" w:cs="Times New Roman" w:hint="eastAsia"/>
          <w:szCs w:val="28"/>
        </w:rPr>
        <w:t>回通常総会の提出議案等について</w:t>
      </w:r>
    </w:p>
    <w:p w14:paraId="32163225" w14:textId="2ECA5F3D" w:rsidR="00E467CD" w:rsidRPr="00E467CD" w:rsidRDefault="00E467CD" w:rsidP="00471BE9">
      <w:pPr>
        <w:spacing w:line="360" w:lineRule="exact"/>
        <w:ind w:firstLineChars="200" w:firstLine="420"/>
        <w:rPr>
          <w:rFonts w:ascii="游明朝" w:eastAsia="游明朝" w:hAnsi="游明朝" w:cs="Times New Roman"/>
          <w:szCs w:val="28"/>
        </w:rPr>
      </w:pPr>
      <w:r w:rsidRPr="00E467CD">
        <w:rPr>
          <w:rFonts w:ascii="游明朝" w:eastAsia="游明朝" w:hAnsi="游明朝" w:cs="Times New Roman" w:hint="eastAsia"/>
          <w:szCs w:val="28"/>
        </w:rPr>
        <w:t>1</w:t>
      </w:r>
      <w:r w:rsidR="007D4D8D">
        <w:rPr>
          <w:rFonts w:ascii="游明朝" w:eastAsia="游明朝" w:hAnsi="游明朝" w:cs="Times New Roman" w:hint="eastAsia"/>
          <w:szCs w:val="28"/>
        </w:rPr>
        <w:t>0</w:t>
      </w:r>
      <w:r w:rsidRPr="00E467CD">
        <w:rPr>
          <w:rFonts w:ascii="游明朝" w:eastAsia="游明朝" w:hAnsi="游明朝" w:cs="Times New Roman" w:hint="eastAsia"/>
          <w:szCs w:val="28"/>
        </w:rPr>
        <w:t>）令和</w:t>
      </w:r>
      <w:r w:rsidR="00F10FBA">
        <w:rPr>
          <w:rFonts w:ascii="游明朝" w:eastAsia="游明朝" w:hAnsi="游明朝" w:cs="Times New Roman" w:hint="eastAsia"/>
          <w:szCs w:val="28"/>
        </w:rPr>
        <w:t>8</w:t>
      </w:r>
      <w:r w:rsidRPr="00E467CD">
        <w:rPr>
          <w:rFonts w:ascii="游明朝" w:eastAsia="游明朝" w:hAnsi="游明朝" w:cs="Times New Roman" w:hint="eastAsia"/>
          <w:szCs w:val="28"/>
        </w:rPr>
        <w:t>年度事業計画および収支予算(素案)について</w:t>
      </w:r>
    </w:p>
    <w:p w14:paraId="188E8DEF" w14:textId="3D366ADB" w:rsidR="00E467CD" w:rsidRPr="00E467CD" w:rsidRDefault="007D4D8D" w:rsidP="00471BE9">
      <w:pPr>
        <w:spacing w:line="360" w:lineRule="exact"/>
        <w:ind w:firstLineChars="200" w:firstLine="420"/>
        <w:rPr>
          <w:rFonts w:ascii="游明朝" w:eastAsia="游明朝" w:hAnsi="游明朝" w:cs="Times New Roman"/>
          <w:szCs w:val="28"/>
        </w:rPr>
      </w:pPr>
      <w:r>
        <w:rPr>
          <w:rFonts w:ascii="游明朝" w:eastAsia="游明朝" w:hAnsi="游明朝" w:cs="Times New Roman" w:hint="eastAsia"/>
          <w:szCs w:val="28"/>
        </w:rPr>
        <w:t>11</w:t>
      </w:r>
      <w:r w:rsidR="00E467CD" w:rsidRPr="00E467CD">
        <w:rPr>
          <w:rFonts w:ascii="游明朝" w:eastAsia="游明朝" w:hAnsi="游明朝" w:cs="Times New Roman" w:hint="eastAsia"/>
          <w:szCs w:val="28"/>
        </w:rPr>
        <w:t>）今後の会議日程について</w:t>
      </w:r>
    </w:p>
    <w:p w14:paraId="2FE7D128" w14:textId="216D6913" w:rsidR="00E467CD" w:rsidRPr="00E467CD" w:rsidRDefault="007D4D8D" w:rsidP="007D4D8D">
      <w:pPr>
        <w:spacing w:line="360" w:lineRule="exact"/>
        <w:ind w:firstLineChars="200" w:firstLine="420"/>
        <w:rPr>
          <w:rFonts w:ascii="游明朝" w:eastAsia="游明朝" w:hAnsi="游明朝" w:cs="Times New Roman"/>
          <w:szCs w:val="28"/>
        </w:rPr>
      </w:pPr>
      <w:r>
        <w:rPr>
          <w:rFonts w:ascii="游明朝" w:eastAsia="游明朝" w:hAnsi="游明朝" w:cs="Times New Roman" w:hint="eastAsia"/>
          <w:szCs w:val="28"/>
        </w:rPr>
        <w:t>12</w:t>
      </w:r>
      <w:r w:rsidR="00E467CD" w:rsidRPr="00E467CD">
        <w:rPr>
          <w:rFonts w:ascii="游明朝" w:eastAsia="游明朝" w:hAnsi="游明朝" w:cs="Times New Roman" w:hint="eastAsia"/>
          <w:szCs w:val="28"/>
        </w:rPr>
        <w:t>）その他</w:t>
      </w:r>
    </w:p>
    <w:p w14:paraId="340AF776" w14:textId="6B4FC25F" w:rsidR="00A577A1" w:rsidRPr="003C1DDE" w:rsidRDefault="00A577A1" w:rsidP="00E467CD">
      <w:pPr>
        <w:widowControl/>
        <w:snapToGrid w:val="0"/>
        <w:spacing w:line="340" w:lineRule="atLeast"/>
        <w:ind w:firstLine="480"/>
        <w:jc w:val="left"/>
        <w:rPr>
          <w:rFonts w:ascii="游明朝" w:eastAsia="游明朝" w:hAnsi="游明朝" w:cs="Times New Roman"/>
          <w:kern w:val="0"/>
          <w:szCs w:val="21"/>
        </w:rPr>
      </w:pPr>
    </w:p>
    <w:p w14:paraId="6AFE0A1B" w14:textId="3EC7CC1C" w:rsidR="001A39FE" w:rsidRDefault="001A39FE" w:rsidP="001A39FE">
      <w:pPr>
        <w:widowControl/>
        <w:snapToGrid w:val="0"/>
        <w:spacing w:line="380" w:lineRule="atLeast"/>
        <w:ind w:firstLine="240"/>
        <w:jc w:val="left"/>
        <w:rPr>
          <w:rFonts w:ascii="游明朝" w:eastAsia="游明朝" w:hAnsi="游明朝" w:cs="Times New Roman"/>
          <w:kern w:val="0"/>
          <w:szCs w:val="21"/>
        </w:rPr>
      </w:pPr>
      <w:r w:rsidRPr="00947B12">
        <w:rPr>
          <w:rFonts w:ascii="游明朝" w:eastAsia="游明朝" w:hAnsi="游明朝" w:cs="Times New Roman" w:hint="eastAsia"/>
          <w:kern w:val="0"/>
          <w:szCs w:val="21"/>
        </w:rPr>
        <w:t>［財政委員会］</w:t>
      </w:r>
    </w:p>
    <w:p w14:paraId="64AB1439" w14:textId="73F5D7BC" w:rsidR="00A577A1" w:rsidRPr="00A577A1" w:rsidRDefault="00A577A1" w:rsidP="00A577A1">
      <w:pPr>
        <w:widowControl/>
        <w:snapToGrid w:val="0"/>
        <w:spacing w:line="340" w:lineRule="atLeast"/>
        <w:ind w:right="840" w:firstLineChars="200" w:firstLine="420"/>
        <w:rPr>
          <w:rFonts w:ascii="游明朝" w:eastAsia="游明朝" w:hAnsi="游明朝" w:cs="Times New Roman"/>
          <w:kern w:val="0"/>
          <w:szCs w:val="21"/>
        </w:rPr>
      </w:pPr>
      <w:r w:rsidRPr="00947B12">
        <w:rPr>
          <w:rFonts w:ascii="游明朝" w:eastAsia="游明朝" w:hAnsi="游明朝" w:cs="Times New Roman" w:hint="eastAsia"/>
          <w:kern w:val="0"/>
          <w:szCs w:val="21"/>
        </w:rPr>
        <w:t>(委員長：</w:t>
      </w:r>
      <w:r w:rsidR="007D4D8D">
        <w:rPr>
          <w:rFonts w:ascii="游明朝" w:eastAsia="游明朝" w:hAnsi="游明朝" w:hint="eastAsia"/>
          <w:kern w:val="0"/>
          <w:szCs w:val="21"/>
        </w:rPr>
        <w:t>軽部彰浩・</w:t>
      </w:r>
      <w:r w:rsidR="007D4D8D" w:rsidRPr="007D4D8D">
        <w:rPr>
          <w:rFonts w:ascii="游明朝" w:eastAsia="游明朝" w:hAnsi="游明朝"/>
          <w:kern w:val="0"/>
          <w:szCs w:val="21"/>
        </w:rPr>
        <w:t>由利組合総合</w:t>
      </w:r>
      <w:r w:rsidR="007D4D8D">
        <w:rPr>
          <w:rFonts w:ascii="游明朝" w:eastAsia="游明朝" w:hAnsi="游明朝" w:hint="eastAsia"/>
          <w:kern w:val="0"/>
          <w:szCs w:val="21"/>
        </w:rPr>
        <w:t>病院長</w:t>
      </w:r>
      <w:r w:rsidRPr="00947B12">
        <w:rPr>
          <w:rFonts w:ascii="游明朝" w:eastAsia="游明朝" w:hAnsi="游明朝" w:cs="Times New Roman" w:hint="eastAsia"/>
          <w:kern w:val="0"/>
          <w:szCs w:val="21"/>
        </w:rPr>
        <w:t>)</w:t>
      </w:r>
    </w:p>
    <w:p w14:paraId="6CE2E7B9" w14:textId="7008ACDD" w:rsidR="00471BE9" w:rsidRPr="005B195B" w:rsidRDefault="00471BE9" w:rsidP="00471BE9">
      <w:pPr>
        <w:ind w:firstLineChars="300" w:firstLine="600"/>
        <w:rPr>
          <w:rFonts w:ascii="游明朝" w:eastAsia="游明朝" w:hAnsi="游明朝"/>
          <w:sz w:val="20"/>
        </w:rPr>
      </w:pPr>
      <w:r>
        <w:rPr>
          <w:rFonts w:ascii="游明朝" w:eastAsia="游明朝" w:hAnsi="游明朝" w:hint="eastAsia"/>
          <w:sz w:val="20"/>
        </w:rPr>
        <w:t>1</w:t>
      </w:r>
      <w:r w:rsidRPr="005B195B">
        <w:rPr>
          <w:rFonts w:ascii="游明朝" w:eastAsia="游明朝" w:hAnsi="游明朝" w:hint="eastAsia"/>
          <w:sz w:val="20"/>
        </w:rPr>
        <w:t>）令和</w:t>
      </w:r>
      <w:r w:rsidR="00EF14B0">
        <w:rPr>
          <w:rFonts w:ascii="游明朝" w:eastAsia="游明朝" w:hAnsi="游明朝" w:hint="eastAsia"/>
          <w:sz w:val="20"/>
        </w:rPr>
        <w:t>７</w:t>
      </w:r>
      <w:r w:rsidRPr="005B195B">
        <w:rPr>
          <w:rFonts w:ascii="游明朝" w:eastAsia="游明朝" w:hAnsi="游明朝" w:hint="eastAsia"/>
          <w:sz w:val="20"/>
        </w:rPr>
        <w:t>年度特別研究助成積立特定資産の取り崩しについて</w:t>
      </w:r>
    </w:p>
    <w:p w14:paraId="57E09379" w14:textId="584E05F6" w:rsidR="00471BE9" w:rsidRPr="005B195B" w:rsidRDefault="00471BE9" w:rsidP="00471BE9">
      <w:pPr>
        <w:ind w:firstLineChars="300" w:firstLine="600"/>
        <w:rPr>
          <w:rFonts w:ascii="游明朝" w:eastAsia="游明朝" w:hAnsi="游明朝"/>
          <w:sz w:val="20"/>
        </w:rPr>
      </w:pPr>
      <w:r w:rsidRPr="005B195B">
        <w:rPr>
          <w:rFonts w:ascii="游明朝" w:eastAsia="游明朝" w:hAnsi="游明朝" w:hint="eastAsia"/>
          <w:sz w:val="20"/>
        </w:rPr>
        <w:t>2) 第7</w:t>
      </w:r>
      <w:r w:rsidR="007D4D8D">
        <w:rPr>
          <w:rFonts w:ascii="游明朝" w:eastAsia="游明朝" w:hAnsi="游明朝" w:hint="eastAsia"/>
          <w:sz w:val="20"/>
        </w:rPr>
        <w:t>6</w:t>
      </w:r>
      <w:r w:rsidRPr="005B195B">
        <w:rPr>
          <w:rFonts w:ascii="游明朝" w:eastAsia="游明朝" w:hAnsi="游明朝" w:hint="eastAsia"/>
          <w:sz w:val="20"/>
        </w:rPr>
        <w:t>回学術総会に</w:t>
      </w:r>
      <w:r>
        <w:rPr>
          <w:rFonts w:ascii="游明朝" w:eastAsia="游明朝" w:hAnsi="游明朝" w:hint="eastAsia"/>
          <w:sz w:val="20"/>
        </w:rPr>
        <w:t>かかる</w:t>
      </w:r>
      <w:r w:rsidRPr="005B195B">
        <w:rPr>
          <w:rFonts w:ascii="游明朝" w:eastAsia="游明朝" w:hAnsi="游明朝" w:hint="eastAsia"/>
          <w:sz w:val="20"/>
        </w:rPr>
        <w:t>学術総会助成積立特定資産の取り崩しについて</w:t>
      </w:r>
    </w:p>
    <w:p w14:paraId="5D867F1E" w14:textId="07EAC34D" w:rsidR="00471BE9" w:rsidRPr="005B195B" w:rsidRDefault="00471BE9" w:rsidP="00471BE9">
      <w:pPr>
        <w:ind w:firstLineChars="300" w:firstLine="600"/>
        <w:rPr>
          <w:rFonts w:ascii="游明朝" w:eastAsia="游明朝" w:hAnsi="游明朝"/>
          <w:sz w:val="20"/>
        </w:rPr>
      </w:pPr>
      <w:r w:rsidRPr="005B195B">
        <w:rPr>
          <w:rFonts w:ascii="游明朝" w:eastAsia="游明朝" w:hAnsi="游明朝" w:hint="eastAsia"/>
          <w:sz w:val="20"/>
        </w:rPr>
        <w:t>3) 令和</w:t>
      </w:r>
      <w:r w:rsidR="007D4D8D">
        <w:rPr>
          <w:rFonts w:ascii="游明朝" w:eastAsia="游明朝" w:hAnsi="游明朝" w:hint="eastAsia"/>
          <w:sz w:val="20"/>
        </w:rPr>
        <w:t>７</w:t>
      </w:r>
      <w:r w:rsidRPr="005B195B">
        <w:rPr>
          <w:rFonts w:ascii="游明朝" w:eastAsia="游明朝" w:hAnsi="游明朝" w:hint="eastAsia"/>
          <w:sz w:val="20"/>
        </w:rPr>
        <w:t>年度収支決算見込みについて</w:t>
      </w:r>
    </w:p>
    <w:p w14:paraId="0BC78CE6" w14:textId="1041C89A" w:rsidR="00471BE9" w:rsidRPr="005B195B" w:rsidRDefault="00471BE9" w:rsidP="00471BE9">
      <w:pPr>
        <w:ind w:firstLineChars="300" w:firstLine="600"/>
        <w:rPr>
          <w:rFonts w:ascii="游明朝" w:eastAsia="游明朝" w:hAnsi="游明朝"/>
          <w:sz w:val="20"/>
        </w:rPr>
      </w:pPr>
      <w:r w:rsidRPr="005B195B">
        <w:rPr>
          <w:rFonts w:ascii="游明朝" w:eastAsia="游明朝" w:hAnsi="游明朝" w:hint="eastAsia"/>
          <w:sz w:val="20"/>
        </w:rPr>
        <w:t>4）令和</w:t>
      </w:r>
      <w:r w:rsidR="007D4D8D">
        <w:rPr>
          <w:rFonts w:ascii="游明朝" w:eastAsia="游明朝" w:hAnsi="游明朝" w:hint="eastAsia"/>
          <w:sz w:val="20"/>
        </w:rPr>
        <w:t>８</w:t>
      </w:r>
      <w:r w:rsidRPr="005B195B">
        <w:rPr>
          <w:rFonts w:ascii="游明朝" w:eastAsia="游明朝" w:hAnsi="游明朝" w:hint="eastAsia"/>
          <w:sz w:val="20"/>
        </w:rPr>
        <w:t>年度事業計画および収支予算(素案)について</w:t>
      </w:r>
    </w:p>
    <w:p w14:paraId="017515B8" w14:textId="65B79B30" w:rsidR="00471BE9" w:rsidRDefault="00471BE9" w:rsidP="00471BE9">
      <w:pPr>
        <w:ind w:firstLineChars="300" w:firstLine="600"/>
        <w:rPr>
          <w:rFonts w:ascii="游明朝" w:eastAsia="游明朝" w:hAnsi="游明朝"/>
          <w:sz w:val="20"/>
        </w:rPr>
      </w:pPr>
      <w:r w:rsidRPr="005B195B">
        <w:rPr>
          <w:rFonts w:ascii="游明朝" w:eastAsia="游明朝" w:hAnsi="游明朝" w:hint="eastAsia"/>
          <w:sz w:val="20"/>
        </w:rPr>
        <w:t>5）その他</w:t>
      </w:r>
    </w:p>
    <w:p w14:paraId="3974FECD" w14:textId="77777777" w:rsidR="00A577A1" w:rsidRPr="00947B12" w:rsidRDefault="00A577A1" w:rsidP="00E87072">
      <w:pPr>
        <w:widowControl/>
        <w:snapToGrid w:val="0"/>
        <w:spacing w:line="340" w:lineRule="atLeast"/>
        <w:ind w:firstLine="480"/>
        <w:jc w:val="left"/>
        <w:rPr>
          <w:rFonts w:ascii="游明朝" w:eastAsia="游明朝" w:hAnsi="游明朝" w:cs="Times New Roman"/>
          <w:kern w:val="0"/>
          <w:szCs w:val="21"/>
        </w:rPr>
      </w:pPr>
    </w:p>
    <w:p w14:paraId="5B4B6C42" w14:textId="77777777" w:rsidR="00947B12" w:rsidRDefault="00947B12" w:rsidP="00947B12">
      <w:pPr>
        <w:widowControl/>
        <w:snapToGrid w:val="0"/>
        <w:spacing w:line="380" w:lineRule="atLeast"/>
        <w:ind w:firstLine="240"/>
        <w:jc w:val="left"/>
        <w:rPr>
          <w:rFonts w:ascii="游明朝" w:eastAsia="游明朝" w:hAnsi="游明朝" w:cs="Times New Roman"/>
          <w:kern w:val="0"/>
          <w:szCs w:val="21"/>
        </w:rPr>
      </w:pPr>
      <w:r w:rsidRPr="00947B12">
        <w:rPr>
          <w:rFonts w:ascii="游明朝" w:eastAsia="游明朝" w:hAnsi="游明朝" w:cs="Times New Roman" w:hint="eastAsia"/>
          <w:kern w:val="0"/>
          <w:szCs w:val="21"/>
        </w:rPr>
        <w:t>［学術委員会］</w:t>
      </w:r>
    </w:p>
    <w:p w14:paraId="193BDDA2" w14:textId="54F88819" w:rsidR="00A577A1" w:rsidRPr="00A577A1" w:rsidRDefault="00A577A1" w:rsidP="00A577A1">
      <w:pPr>
        <w:widowControl/>
        <w:snapToGrid w:val="0"/>
        <w:spacing w:line="340" w:lineRule="atLeast"/>
        <w:ind w:right="840" w:firstLine="480"/>
        <w:rPr>
          <w:rFonts w:ascii="游明朝" w:eastAsia="游明朝" w:hAnsi="游明朝" w:cs="Times New Roman"/>
          <w:kern w:val="0"/>
          <w:szCs w:val="21"/>
        </w:rPr>
      </w:pPr>
      <w:r w:rsidRPr="00947B12">
        <w:rPr>
          <w:rFonts w:ascii="游明朝" w:eastAsia="游明朝" w:hAnsi="游明朝" w:cs="Times New Roman" w:hint="eastAsia"/>
          <w:kern w:val="0"/>
          <w:szCs w:val="21"/>
        </w:rPr>
        <w:t>(</w:t>
      </w:r>
      <w:r w:rsidR="00EF14B0">
        <w:rPr>
          <w:rFonts w:ascii="游明朝" w:eastAsia="游明朝" w:hAnsi="游明朝" w:cs="Times New Roman" w:hint="eastAsia"/>
          <w:kern w:val="0"/>
          <w:szCs w:val="21"/>
        </w:rPr>
        <w:t>副</w:t>
      </w:r>
      <w:r w:rsidRPr="00947B12">
        <w:rPr>
          <w:rFonts w:ascii="游明朝" w:eastAsia="游明朝" w:hAnsi="游明朝" w:cs="Times New Roman" w:hint="eastAsia"/>
          <w:kern w:val="0"/>
          <w:szCs w:val="21"/>
        </w:rPr>
        <w:t>委員長：</w:t>
      </w:r>
      <w:r w:rsidR="00EF14B0">
        <w:rPr>
          <w:rFonts w:ascii="游明朝" w:eastAsia="游明朝" w:hAnsi="游明朝" w:cs="Times New Roman" w:hint="eastAsia"/>
          <w:kern w:val="0"/>
          <w:szCs w:val="21"/>
        </w:rPr>
        <w:t>度會正人</w:t>
      </w:r>
      <w:r w:rsidRPr="00947B12">
        <w:rPr>
          <w:rFonts w:ascii="游明朝" w:eastAsia="游明朝" w:hAnsi="游明朝" w:cs="Times New Roman" w:hint="eastAsia"/>
          <w:kern w:val="0"/>
          <w:szCs w:val="21"/>
        </w:rPr>
        <w:t>・</w:t>
      </w:r>
      <w:r w:rsidR="00EF14B0">
        <w:rPr>
          <w:rFonts w:ascii="游明朝" w:eastAsia="游明朝" w:hAnsi="游明朝" w:cs="Times New Roman" w:hint="eastAsia"/>
          <w:kern w:val="0"/>
          <w:szCs w:val="21"/>
        </w:rPr>
        <w:t>安城更生病院長</w:t>
      </w:r>
      <w:r w:rsidRPr="00947B12">
        <w:rPr>
          <w:rFonts w:ascii="游明朝" w:eastAsia="游明朝" w:hAnsi="游明朝" w:cs="Times New Roman" w:hint="eastAsia"/>
          <w:kern w:val="0"/>
          <w:szCs w:val="21"/>
        </w:rPr>
        <w:t>)</w:t>
      </w:r>
    </w:p>
    <w:p w14:paraId="557CDE1E" w14:textId="6E16C23C" w:rsidR="00471BE9" w:rsidRPr="007D7B2D" w:rsidRDefault="00471BE9" w:rsidP="00471BE9">
      <w:pPr>
        <w:ind w:firstLineChars="300" w:firstLine="600"/>
        <w:rPr>
          <w:rFonts w:ascii="游明朝" w:eastAsia="游明朝" w:hAnsi="游明朝"/>
          <w:sz w:val="20"/>
        </w:rPr>
      </w:pPr>
      <w:r w:rsidRPr="007D7B2D">
        <w:rPr>
          <w:rFonts w:ascii="游明朝" w:eastAsia="游明朝" w:hAnsi="游明朝" w:hint="eastAsia"/>
          <w:sz w:val="20"/>
        </w:rPr>
        <w:t>1）令和</w:t>
      </w:r>
      <w:r w:rsidR="00EF14B0">
        <w:rPr>
          <w:rFonts w:ascii="游明朝" w:eastAsia="游明朝" w:hAnsi="游明朝" w:hint="eastAsia"/>
          <w:sz w:val="20"/>
        </w:rPr>
        <w:t>８</w:t>
      </w:r>
      <w:r w:rsidRPr="007D7B2D">
        <w:rPr>
          <w:rFonts w:ascii="游明朝" w:eastAsia="游明朝" w:hAnsi="游明朝" w:hint="eastAsia"/>
          <w:sz w:val="20"/>
        </w:rPr>
        <w:t>年度ＪＡ共済連委託研究事業について</w:t>
      </w:r>
    </w:p>
    <w:p w14:paraId="32620170" w14:textId="2066E989" w:rsidR="00471BE9" w:rsidRPr="007D7B2D" w:rsidRDefault="00471BE9" w:rsidP="00471BE9">
      <w:pPr>
        <w:ind w:firstLineChars="300" w:firstLine="600"/>
        <w:rPr>
          <w:rFonts w:ascii="游明朝" w:eastAsia="游明朝" w:hAnsi="游明朝"/>
          <w:sz w:val="20"/>
        </w:rPr>
      </w:pPr>
      <w:r w:rsidRPr="007D7B2D">
        <w:rPr>
          <w:rFonts w:ascii="游明朝" w:eastAsia="游明朝" w:hAnsi="游明朝" w:hint="eastAsia"/>
          <w:sz w:val="20"/>
        </w:rPr>
        <w:t>2）第7</w:t>
      </w:r>
      <w:r w:rsidR="00EF14B0">
        <w:rPr>
          <w:rFonts w:ascii="游明朝" w:eastAsia="游明朝" w:hAnsi="游明朝" w:hint="eastAsia"/>
          <w:sz w:val="20"/>
        </w:rPr>
        <w:t>5</w:t>
      </w:r>
      <w:r w:rsidRPr="007D7B2D">
        <w:rPr>
          <w:rFonts w:ascii="游明朝" w:eastAsia="游明朝" w:hAnsi="游明朝" w:hint="eastAsia"/>
          <w:sz w:val="20"/>
        </w:rPr>
        <w:t>回学術総会(</w:t>
      </w:r>
      <w:r w:rsidR="00F10FBA">
        <w:rPr>
          <w:rFonts w:ascii="游明朝" w:eastAsia="游明朝" w:hAnsi="游明朝" w:hint="eastAsia"/>
          <w:sz w:val="20"/>
        </w:rPr>
        <w:t>福島</w:t>
      </w:r>
      <w:r w:rsidRPr="007D7B2D">
        <w:rPr>
          <w:rFonts w:ascii="游明朝" w:eastAsia="游明朝" w:hAnsi="游明朝" w:hint="eastAsia"/>
          <w:sz w:val="20"/>
        </w:rPr>
        <w:t>県)プログラムについて</w:t>
      </w:r>
    </w:p>
    <w:p w14:paraId="74DDE5AC" w14:textId="56240545" w:rsidR="00471BE9" w:rsidRPr="007D7B2D" w:rsidRDefault="00471BE9" w:rsidP="00471BE9">
      <w:pPr>
        <w:ind w:firstLineChars="100" w:firstLine="200"/>
        <w:rPr>
          <w:rFonts w:ascii="游明朝" w:eastAsia="游明朝" w:hAnsi="游明朝"/>
          <w:sz w:val="20"/>
        </w:rPr>
      </w:pPr>
      <w:r>
        <w:rPr>
          <w:rFonts w:ascii="游明朝" w:eastAsia="游明朝" w:hAnsi="游明朝" w:hint="eastAsia"/>
          <w:sz w:val="20"/>
        </w:rPr>
        <w:t xml:space="preserve">　　</w:t>
      </w:r>
      <w:r w:rsidRPr="007D7B2D">
        <w:rPr>
          <w:rFonts w:ascii="游明朝" w:eastAsia="游明朝" w:hAnsi="游明朝" w:hint="eastAsia"/>
          <w:sz w:val="20"/>
        </w:rPr>
        <w:t>3) 第7</w:t>
      </w:r>
      <w:r w:rsidR="00EF14B0">
        <w:rPr>
          <w:rFonts w:ascii="游明朝" w:eastAsia="游明朝" w:hAnsi="游明朝" w:hint="eastAsia"/>
          <w:sz w:val="20"/>
        </w:rPr>
        <w:t>6</w:t>
      </w:r>
      <w:r w:rsidRPr="007D7B2D">
        <w:rPr>
          <w:rFonts w:ascii="游明朝" w:eastAsia="游明朝" w:hAnsi="游明朝" w:hint="eastAsia"/>
          <w:sz w:val="20"/>
        </w:rPr>
        <w:t>回学術総会(</w:t>
      </w:r>
      <w:r w:rsidR="00F10FBA">
        <w:rPr>
          <w:rFonts w:ascii="游明朝" w:eastAsia="游明朝" w:hAnsi="游明朝" w:hint="eastAsia"/>
          <w:sz w:val="20"/>
        </w:rPr>
        <w:t>長野</w:t>
      </w:r>
      <w:r w:rsidRPr="007D7B2D">
        <w:rPr>
          <w:rFonts w:ascii="游明朝" w:eastAsia="游明朝" w:hAnsi="游明朝" w:hint="eastAsia"/>
          <w:sz w:val="20"/>
        </w:rPr>
        <w:t>県)について</w:t>
      </w:r>
    </w:p>
    <w:p w14:paraId="7FC0FC54" w14:textId="2B3285CE" w:rsidR="00471BE9" w:rsidRPr="007D7B2D" w:rsidRDefault="00471BE9" w:rsidP="00471BE9">
      <w:pPr>
        <w:ind w:firstLineChars="300" w:firstLine="600"/>
        <w:rPr>
          <w:rFonts w:ascii="游明朝" w:eastAsia="游明朝" w:hAnsi="游明朝"/>
          <w:sz w:val="20"/>
        </w:rPr>
      </w:pPr>
      <w:r w:rsidRPr="007D7B2D">
        <w:rPr>
          <w:rFonts w:ascii="游明朝" w:eastAsia="游明朝" w:hAnsi="游明朝" w:hint="eastAsia"/>
          <w:sz w:val="20"/>
        </w:rPr>
        <w:t>4) 第7</w:t>
      </w:r>
      <w:r w:rsidR="00EF14B0">
        <w:rPr>
          <w:rFonts w:ascii="游明朝" w:eastAsia="游明朝" w:hAnsi="游明朝" w:hint="eastAsia"/>
          <w:sz w:val="20"/>
        </w:rPr>
        <w:t>7</w:t>
      </w:r>
      <w:r w:rsidRPr="007D7B2D">
        <w:rPr>
          <w:rFonts w:ascii="游明朝" w:eastAsia="游明朝" w:hAnsi="游明朝" w:hint="eastAsia"/>
          <w:sz w:val="20"/>
        </w:rPr>
        <w:t>回（令和</w:t>
      </w:r>
      <w:r w:rsidR="00EF14B0">
        <w:rPr>
          <w:rFonts w:ascii="游明朝" w:eastAsia="游明朝" w:hAnsi="游明朝" w:hint="eastAsia"/>
          <w:sz w:val="20"/>
        </w:rPr>
        <w:t>10</w:t>
      </w:r>
      <w:r w:rsidRPr="007D7B2D">
        <w:rPr>
          <w:rFonts w:ascii="游明朝" w:eastAsia="游明朝" w:hAnsi="游明朝" w:hint="eastAsia"/>
          <w:sz w:val="20"/>
        </w:rPr>
        <w:t>年度）学術総会会長の推薦について</w:t>
      </w:r>
    </w:p>
    <w:p w14:paraId="299D24AB" w14:textId="66F51D62" w:rsidR="00471BE9" w:rsidRPr="007D7B2D" w:rsidRDefault="00471BE9" w:rsidP="00471BE9">
      <w:pPr>
        <w:ind w:leftChars="200" w:left="420" w:firstLineChars="100" w:firstLine="200"/>
        <w:rPr>
          <w:rFonts w:ascii="游明朝" w:eastAsia="游明朝" w:hAnsi="游明朝"/>
          <w:sz w:val="20"/>
        </w:rPr>
      </w:pPr>
      <w:r w:rsidRPr="007D7B2D">
        <w:rPr>
          <w:rFonts w:ascii="游明朝" w:eastAsia="游明朝" w:hAnsi="游明朝" w:hint="eastAsia"/>
          <w:sz w:val="20"/>
        </w:rPr>
        <w:t>5) 令和</w:t>
      </w:r>
      <w:r w:rsidR="00EF14B0">
        <w:rPr>
          <w:rFonts w:ascii="游明朝" w:eastAsia="游明朝" w:hAnsi="游明朝" w:hint="eastAsia"/>
          <w:sz w:val="20"/>
        </w:rPr>
        <w:t>８</w:t>
      </w:r>
      <w:r w:rsidRPr="007D7B2D">
        <w:rPr>
          <w:rFonts w:ascii="游明朝" w:eastAsia="游明朝" w:hAnsi="游明朝" w:hint="eastAsia"/>
          <w:sz w:val="20"/>
        </w:rPr>
        <w:t>年度日本農村医学会賞・金井賞および日本農業新聞賞・JA全厚連会長賞の推薦について</w:t>
      </w:r>
    </w:p>
    <w:p w14:paraId="0C947B3B" w14:textId="7D08EB6C" w:rsidR="00471BE9" w:rsidRPr="007D7B2D" w:rsidRDefault="00471BE9" w:rsidP="00471BE9">
      <w:pPr>
        <w:ind w:firstLineChars="300" w:firstLine="600"/>
        <w:rPr>
          <w:rFonts w:ascii="游明朝" w:eastAsia="游明朝" w:hAnsi="游明朝"/>
          <w:sz w:val="20"/>
        </w:rPr>
      </w:pPr>
      <w:r w:rsidRPr="007D7B2D">
        <w:rPr>
          <w:rFonts w:ascii="游明朝" w:eastAsia="游明朝" w:hAnsi="游明朝" w:hint="eastAsia"/>
          <w:sz w:val="20"/>
        </w:rPr>
        <w:t>6) 令和</w:t>
      </w:r>
      <w:r w:rsidR="00EF14B0">
        <w:rPr>
          <w:rFonts w:ascii="游明朝" w:eastAsia="游明朝" w:hAnsi="游明朝" w:hint="eastAsia"/>
          <w:sz w:val="20"/>
        </w:rPr>
        <w:t>８</w:t>
      </w:r>
      <w:r w:rsidRPr="007D7B2D">
        <w:rPr>
          <w:rFonts w:ascii="游明朝" w:eastAsia="游明朝" w:hAnsi="游明朝" w:hint="eastAsia"/>
          <w:sz w:val="20"/>
        </w:rPr>
        <w:t>年度研究奨励賞について</w:t>
      </w:r>
    </w:p>
    <w:p w14:paraId="3748485F" w14:textId="6025B0F3" w:rsidR="00471BE9" w:rsidRPr="007D7B2D" w:rsidRDefault="00471BE9" w:rsidP="00471BE9">
      <w:pPr>
        <w:ind w:firstLineChars="300" w:firstLine="600"/>
        <w:rPr>
          <w:rFonts w:ascii="游明朝" w:eastAsia="游明朝" w:hAnsi="游明朝"/>
          <w:sz w:val="20"/>
        </w:rPr>
      </w:pPr>
      <w:r w:rsidRPr="007D7B2D">
        <w:rPr>
          <w:rFonts w:ascii="游明朝" w:eastAsia="游明朝" w:hAnsi="游明朝" w:hint="eastAsia"/>
          <w:sz w:val="20"/>
        </w:rPr>
        <w:t>7）特別研究プロジェクト事業の実施状況と令和</w:t>
      </w:r>
      <w:r w:rsidR="00EF14B0">
        <w:rPr>
          <w:rFonts w:ascii="游明朝" w:eastAsia="游明朝" w:hAnsi="游明朝" w:hint="eastAsia"/>
          <w:sz w:val="20"/>
        </w:rPr>
        <w:t>８</w:t>
      </w:r>
      <w:r w:rsidRPr="007D7B2D">
        <w:rPr>
          <w:rFonts w:ascii="游明朝" w:eastAsia="游明朝" w:hAnsi="游明朝" w:hint="eastAsia"/>
          <w:sz w:val="20"/>
        </w:rPr>
        <w:t>年度研究計画および今後の活動方針について</w:t>
      </w:r>
    </w:p>
    <w:p w14:paraId="6B0D385B" w14:textId="211C79FB" w:rsidR="00471BE9" w:rsidRDefault="00471BE9" w:rsidP="00471BE9">
      <w:pPr>
        <w:ind w:firstLineChars="300" w:firstLine="600"/>
        <w:rPr>
          <w:rFonts w:ascii="游明朝" w:eastAsia="游明朝" w:hAnsi="游明朝"/>
          <w:sz w:val="20"/>
        </w:rPr>
      </w:pPr>
      <w:r w:rsidRPr="007D7B2D">
        <w:rPr>
          <w:rFonts w:ascii="游明朝" w:eastAsia="游明朝" w:hAnsi="游明朝" w:hint="eastAsia"/>
          <w:sz w:val="20"/>
        </w:rPr>
        <w:t>8）その他</w:t>
      </w:r>
    </w:p>
    <w:p w14:paraId="0A5866A4" w14:textId="77777777" w:rsidR="00A577A1" w:rsidRPr="00947B12" w:rsidRDefault="00A577A1" w:rsidP="00947B12">
      <w:pPr>
        <w:widowControl/>
        <w:snapToGrid w:val="0"/>
        <w:spacing w:line="340" w:lineRule="atLeast"/>
        <w:ind w:firstLine="480"/>
        <w:jc w:val="left"/>
        <w:rPr>
          <w:rFonts w:ascii="游明朝" w:eastAsia="游明朝" w:hAnsi="游明朝" w:cs="Times New Roman"/>
          <w:kern w:val="0"/>
          <w:szCs w:val="21"/>
        </w:rPr>
      </w:pPr>
    </w:p>
    <w:p w14:paraId="2302D823" w14:textId="68D40527" w:rsidR="001A39FE" w:rsidRDefault="001A39FE" w:rsidP="001A39FE">
      <w:pPr>
        <w:widowControl/>
        <w:snapToGrid w:val="0"/>
        <w:spacing w:line="380" w:lineRule="atLeast"/>
        <w:ind w:firstLine="240"/>
        <w:jc w:val="left"/>
        <w:rPr>
          <w:rFonts w:ascii="游明朝" w:eastAsia="游明朝" w:hAnsi="游明朝" w:cs="Times New Roman"/>
          <w:kern w:val="0"/>
          <w:szCs w:val="21"/>
        </w:rPr>
      </w:pPr>
      <w:r w:rsidRPr="00947B12">
        <w:rPr>
          <w:rFonts w:ascii="游明朝" w:eastAsia="游明朝" w:hAnsi="游明朝" w:cs="Times New Roman" w:hint="eastAsia"/>
          <w:kern w:val="0"/>
          <w:szCs w:val="21"/>
        </w:rPr>
        <w:t>［和文誌</w:t>
      </w:r>
      <w:r w:rsidR="00E87072" w:rsidRPr="00947B12">
        <w:rPr>
          <w:rFonts w:ascii="游明朝" w:eastAsia="游明朝" w:hAnsi="游明朝" w:cs="Times New Roman" w:hint="eastAsia"/>
          <w:kern w:val="0"/>
          <w:szCs w:val="21"/>
        </w:rPr>
        <w:t>・</w:t>
      </w:r>
      <w:r w:rsidRPr="00947B12">
        <w:rPr>
          <w:rFonts w:ascii="游明朝" w:eastAsia="游明朝" w:hAnsi="游明朝" w:cs="Times New Roman" w:hint="eastAsia"/>
          <w:kern w:val="0"/>
          <w:szCs w:val="21"/>
        </w:rPr>
        <w:t xml:space="preserve">編集委員会］ </w:t>
      </w:r>
    </w:p>
    <w:p w14:paraId="5DEC0815" w14:textId="46B977BD" w:rsidR="00A577A1" w:rsidRPr="00A577A1" w:rsidRDefault="00A577A1" w:rsidP="00A577A1">
      <w:pPr>
        <w:widowControl/>
        <w:snapToGrid w:val="0"/>
        <w:spacing w:line="340" w:lineRule="atLeast"/>
        <w:ind w:right="840" w:firstLine="480"/>
        <w:rPr>
          <w:rFonts w:ascii="游明朝" w:eastAsia="游明朝" w:hAnsi="游明朝" w:cs="Times New Roman"/>
          <w:kern w:val="0"/>
          <w:szCs w:val="21"/>
        </w:rPr>
      </w:pPr>
      <w:r w:rsidRPr="00947B12">
        <w:rPr>
          <w:rFonts w:ascii="游明朝" w:eastAsia="游明朝" w:hAnsi="游明朝" w:cs="Times New Roman" w:hint="eastAsia"/>
          <w:kern w:val="0"/>
          <w:szCs w:val="21"/>
        </w:rPr>
        <w:t>(委員長：西脇伸二・岐阜・西濃医療センター長)</w:t>
      </w:r>
    </w:p>
    <w:p w14:paraId="7323CCE1" w14:textId="77777777" w:rsidR="00471BE9" w:rsidRPr="00471BE9" w:rsidRDefault="00471BE9" w:rsidP="00471BE9">
      <w:pPr>
        <w:ind w:firstLineChars="300" w:firstLine="630"/>
        <w:rPr>
          <w:rFonts w:ascii="游明朝" w:eastAsia="游明朝" w:hAnsi="游明朝" w:cs="Times New Roman"/>
          <w:szCs w:val="21"/>
        </w:rPr>
      </w:pPr>
      <w:r w:rsidRPr="00471BE9">
        <w:rPr>
          <w:rFonts w:ascii="游明朝" w:eastAsia="游明朝" w:hAnsi="游明朝" w:cs="Times New Roman" w:hint="eastAsia"/>
          <w:szCs w:val="21"/>
        </w:rPr>
        <w:lastRenderedPageBreak/>
        <w:t>1) 日本農村医学会雑誌にかかる編集業務の進捗状況について</w:t>
      </w:r>
    </w:p>
    <w:p w14:paraId="3F77CE19" w14:textId="719C7638" w:rsidR="00471BE9" w:rsidRPr="00471BE9" w:rsidRDefault="00471BE9" w:rsidP="00471BE9">
      <w:pPr>
        <w:ind w:firstLineChars="300" w:firstLine="630"/>
        <w:rPr>
          <w:rFonts w:ascii="游明朝" w:eastAsia="游明朝" w:hAnsi="游明朝" w:cs="Times New Roman"/>
          <w:szCs w:val="21"/>
        </w:rPr>
      </w:pPr>
      <w:r w:rsidRPr="00471BE9">
        <w:rPr>
          <w:rFonts w:ascii="游明朝" w:eastAsia="游明朝" w:hAnsi="游明朝" w:cs="Times New Roman" w:hint="eastAsia"/>
          <w:szCs w:val="21"/>
        </w:rPr>
        <w:t>2) 第7</w:t>
      </w:r>
      <w:r w:rsidR="007D4D8D">
        <w:rPr>
          <w:rFonts w:ascii="游明朝" w:eastAsia="游明朝" w:hAnsi="游明朝" w:cs="Times New Roman" w:hint="eastAsia"/>
          <w:szCs w:val="21"/>
        </w:rPr>
        <w:t>5</w:t>
      </w:r>
      <w:r w:rsidRPr="00471BE9">
        <w:rPr>
          <w:rFonts w:ascii="游明朝" w:eastAsia="游明朝" w:hAnsi="游明朝" w:cs="Times New Roman" w:hint="eastAsia"/>
          <w:szCs w:val="21"/>
        </w:rPr>
        <w:t>学術総会(</w:t>
      </w:r>
      <w:r w:rsidR="00F10FBA">
        <w:rPr>
          <w:rFonts w:ascii="游明朝" w:eastAsia="游明朝" w:hAnsi="游明朝" w:cs="Times New Roman" w:hint="eastAsia"/>
          <w:szCs w:val="21"/>
        </w:rPr>
        <w:t>福島</w:t>
      </w:r>
      <w:r w:rsidRPr="00471BE9">
        <w:rPr>
          <w:rFonts w:ascii="游明朝" w:eastAsia="游明朝" w:hAnsi="游明朝" w:cs="Times New Roman" w:hint="eastAsia"/>
          <w:szCs w:val="21"/>
        </w:rPr>
        <w:t>県)プログラムについて</w:t>
      </w:r>
    </w:p>
    <w:p w14:paraId="722A6062" w14:textId="5B252194" w:rsidR="00471BE9" w:rsidRPr="00471BE9" w:rsidRDefault="00471BE9" w:rsidP="00471BE9">
      <w:pPr>
        <w:ind w:firstLineChars="300" w:firstLine="630"/>
        <w:rPr>
          <w:rFonts w:ascii="游明朝" w:eastAsia="游明朝" w:hAnsi="游明朝" w:cs="Times New Roman"/>
          <w:szCs w:val="21"/>
        </w:rPr>
      </w:pPr>
      <w:r w:rsidRPr="00471BE9">
        <w:rPr>
          <w:rFonts w:ascii="游明朝" w:eastAsia="游明朝" w:hAnsi="游明朝" w:cs="Times New Roman" w:hint="eastAsia"/>
          <w:szCs w:val="21"/>
        </w:rPr>
        <w:t>3) 令和</w:t>
      </w:r>
      <w:r w:rsidR="00D235AC">
        <w:rPr>
          <w:rFonts w:ascii="游明朝" w:eastAsia="游明朝" w:hAnsi="游明朝" w:cs="Times New Roman" w:hint="eastAsia"/>
          <w:szCs w:val="21"/>
        </w:rPr>
        <w:t>8</w:t>
      </w:r>
      <w:r w:rsidRPr="00471BE9">
        <w:rPr>
          <w:rFonts w:ascii="游明朝" w:eastAsia="游明朝" w:hAnsi="游明朝" w:cs="Times New Roman" w:hint="eastAsia"/>
          <w:szCs w:val="21"/>
        </w:rPr>
        <w:t>年度研究奨励賞について</w:t>
      </w:r>
    </w:p>
    <w:p w14:paraId="74792F9F" w14:textId="793789CD" w:rsidR="00D235AC" w:rsidRPr="00D235AC" w:rsidRDefault="00D235AC" w:rsidP="00D235AC">
      <w:pPr>
        <w:ind w:firstLineChars="300" w:firstLine="630"/>
        <w:rPr>
          <w:rFonts w:ascii="游明朝" w:eastAsia="游明朝" w:hAnsi="游明朝" w:cs="Times New Roman"/>
          <w:szCs w:val="21"/>
        </w:rPr>
      </w:pPr>
      <w:r>
        <w:rPr>
          <w:rFonts w:ascii="游明朝" w:eastAsia="游明朝" w:hAnsi="游明朝" w:cs="Times New Roman" w:hint="eastAsia"/>
          <w:szCs w:val="21"/>
        </w:rPr>
        <w:t>4</w:t>
      </w:r>
      <w:r w:rsidR="00471BE9" w:rsidRPr="00471BE9">
        <w:rPr>
          <w:rFonts w:ascii="游明朝" w:eastAsia="游明朝" w:hAnsi="游明朝" w:cs="Times New Roman" w:hint="eastAsia"/>
          <w:szCs w:val="21"/>
        </w:rPr>
        <w:t>）</w:t>
      </w:r>
      <w:r w:rsidRPr="004C76F1">
        <w:rPr>
          <w:rFonts w:ascii="游明朝" w:eastAsia="游明朝" w:hAnsi="游明朝" w:hint="eastAsia"/>
          <w:color w:val="000000"/>
          <w:szCs w:val="21"/>
        </w:rPr>
        <w:t>「医学系研究の利益相反（COI）に関する指針」の検討</w:t>
      </w:r>
    </w:p>
    <w:p w14:paraId="3458FEE0" w14:textId="0B93C045" w:rsidR="00471BE9" w:rsidRPr="00D235AC" w:rsidRDefault="00D235AC" w:rsidP="00D235AC">
      <w:pPr>
        <w:ind w:firstLineChars="300" w:firstLine="630"/>
        <w:rPr>
          <w:rFonts w:ascii="游明朝" w:eastAsia="游明朝" w:hAnsi="游明朝"/>
          <w:color w:val="000000"/>
          <w:szCs w:val="21"/>
        </w:rPr>
      </w:pPr>
      <w:r>
        <w:rPr>
          <w:rFonts w:ascii="游明朝" w:eastAsia="游明朝" w:hAnsi="游明朝" w:hint="eastAsia"/>
          <w:color w:val="000000"/>
          <w:szCs w:val="21"/>
        </w:rPr>
        <w:t>5）</w:t>
      </w:r>
      <w:r w:rsidR="00471BE9" w:rsidRPr="00471BE9">
        <w:rPr>
          <w:rFonts w:ascii="游明朝" w:eastAsia="游明朝" w:hAnsi="游明朝" w:cs="Times New Roman" w:hint="eastAsia"/>
          <w:szCs w:val="21"/>
        </w:rPr>
        <w:t>その他</w:t>
      </w:r>
    </w:p>
    <w:p w14:paraId="73DBC4FF" w14:textId="77777777" w:rsidR="00A577A1" w:rsidRPr="00947B12" w:rsidRDefault="00A577A1" w:rsidP="00E87072">
      <w:pPr>
        <w:widowControl/>
        <w:snapToGrid w:val="0"/>
        <w:spacing w:line="340" w:lineRule="atLeast"/>
        <w:ind w:firstLine="480"/>
        <w:jc w:val="left"/>
        <w:rPr>
          <w:rFonts w:ascii="游明朝" w:eastAsia="游明朝" w:hAnsi="游明朝" w:cs="Times New Roman"/>
          <w:kern w:val="0"/>
          <w:szCs w:val="21"/>
        </w:rPr>
      </w:pPr>
    </w:p>
    <w:p w14:paraId="2C90A7C7" w14:textId="4DE0810C" w:rsidR="001A39FE" w:rsidRDefault="001A39FE" w:rsidP="001A39FE">
      <w:pPr>
        <w:widowControl/>
        <w:snapToGrid w:val="0"/>
        <w:spacing w:line="380" w:lineRule="atLeast"/>
        <w:ind w:firstLine="240"/>
        <w:jc w:val="left"/>
        <w:rPr>
          <w:rFonts w:ascii="游明朝" w:eastAsia="游明朝" w:hAnsi="游明朝" w:cs="Times New Roman"/>
          <w:kern w:val="0"/>
          <w:szCs w:val="21"/>
        </w:rPr>
      </w:pPr>
      <w:r w:rsidRPr="00947B12">
        <w:rPr>
          <w:rFonts w:ascii="游明朝" w:eastAsia="游明朝" w:hAnsi="游明朝" w:cs="Times New Roman" w:hint="eastAsia"/>
          <w:kern w:val="0"/>
          <w:szCs w:val="21"/>
        </w:rPr>
        <w:t>［英文誌</w:t>
      </w:r>
      <w:r w:rsidR="00E87072" w:rsidRPr="00947B12">
        <w:rPr>
          <w:rFonts w:ascii="游明朝" w:eastAsia="游明朝" w:hAnsi="游明朝" w:cs="Times New Roman" w:hint="eastAsia"/>
          <w:kern w:val="0"/>
          <w:szCs w:val="21"/>
        </w:rPr>
        <w:t>・</w:t>
      </w:r>
      <w:r w:rsidRPr="00947B12">
        <w:rPr>
          <w:rFonts w:ascii="游明朝" w:eastAsia="游明朝" w:hAnsi="游明朝" w:cs="Times New Roman" w:hint="eastAsia"/>
          <w:kern w:val="0"/>
          <w:szCs w:val="21"/>
        </w:rPr>
        <w:t xml:space="preserve">編集委員会］ </w:t>
      </w:r>
    </w:p>
    <w:p w14:paraId="0503ACE1" w14:textId="01DAC13B" w:rsidR="00A577A1" w:rsidRPr="00947B12" w:rsidRDefault="00A577A1" w:rsidP="00A577A1">
      <w:pPr>
        <w:widowControl/>
        <w:snapToGrid w:val="0"/>
        <w:spacing w:line="340" w:lineRule="atLeast"/>
        <w:ind w:right="840" w:firstLine="480"/>
        <w:rPr>
          <w:rFonts w:ascii="游明朝" w:eastAsia="游明朝" w:hAnsi="游明朝" w:cs="Times New Roman"/>
          <w:kern w:val="0"/>
          <w:szCs w:val="21"/>
        </w:rPr>
      </w:pPr>
      <w:r w:rsidRPr="00947B12">
        <w:rPr>
          <w:rFonts w:ascii="游明朝" w:eastAsia="游明朝" w:hAnsi="游明朝" w:cs="Times New Roman" w:hint="eastAsia"/>
          <w:kern w:val="0"/>
          <w:szCs w:val="21"/>
        </w:rPr>
        <w:t>(委員長：冨滿弘之・ＪＡとりで総合医療センター院長)</w:t>
      </w:r>
    </w:p>
    <w:p w14:paraId="0EC3C441" w14:textId="0B668346" w:rsidR="00CF6A15" w:rsidRPr="00947B12" w:rsidRDefault="00CF6A15" w:rsidP="00CF6A15">
      <w:pPr>
        <w:widowControl/>
        <w:snapToGrid w:val="0"/>
        <w:spacing w:line="340" w:lineRule="atLeast"/>
        <w:ind w:firstLine="480"/>
        <w:jc w:val="left"/>
        <w:rPr>
          <w:rFonts w:ascii="游明朝" w:eastAsia="游明朝" w:hAnsi="游明朝" w:cs="Times New Roman"/>
          <w:kern w:val="0"/>
          <w:szCs w:val="21"/>
        </w:rPr>
      </w:pPr>
      <w:r w:rsidRPr="00947B12">
        <w:rPr>
          <w:rFonts w:ascii="游明朝" w:eastAsia="游明朝" w:hAnsi="游明朝" w:cs="Times New Roman" w:hint="eastAsia"/>
          <w:kern w:val="0"/>
          <w:szCs w:val="21"/>
        </w:rPr>
        <w:t>1）</w:t>
      </w:r>
      <w:r w:rsidR="00947B12" w:rsidRPr="00947B12">
        <w:rPr>
          <w:rFonts w:ascii="游明朝" w:eastAsia="游明朝" w:hAnsi="游明朝" w:hint="eastAsia"/>
          <w:szCs w:val="21"/>
        </w:rPr>
        <w:t>ＪＲＭにかかる編集業務の進捗状況について</w:t>
      </w:r>
    </w:p>
    <w:p w14:paraId="074CB128" w14:textId="4033B77F" w:rsidR="00CF6A15" w:rsidRPr="00D235AC" w:rsidRDefault="00CF6A15" w:rsidP="00D235AC">
      <w:pPr>
        <w:widowControl/>
        <w:snapToGrid w:val="0"/>
        <w:spacing w:line="340" w:lineRule="atLeast"/>
        <w:ind w:firstLine="480"/>
        <w:jc w:val="left"/>
        <w:rPr>
          <w:rFonts w:ascii="游明朝" w:eastAsia="游明朝" w:hAnsi="游明朝"/>
          <w:szCs w:val="21"/>
        </w:rPr>
      </w:pPr>
      <w:r w:rsidRPr="00947B12">
        <w:rPr>
          <w:rFonts w:ascii="游明朝" w:eastAsia="游明朝" w:hAnsi="游明朝" w:cs="Times New Roman" w:hint="eastAsia"/>
          <w:kern w:val="0"/>
          <w:szCs w:val="21"/>
        </w:rPr>
        <w:t xml:space="preserve">2) </w:t>
      </w:r>
      <w:r w:rsidR="00947B12" w:rsidRPr="00947B12">
        <w:rPr>
          <w:rFonts w:ascii="游明朝" w:eastAsia="游明朝" w:hAnsi="游明朝" w:hint="eastAsia"/>
          <w:szCs w:val="21"/>
        </w:rPr>
        <w:t>令和</w:t>
      </w:r>
      <w:r w:rsidR="00D235AC">
        <w:rPr>
          <w:rFonts w:ascii="游明朝" w:eastAsia="游明朝" w:hAnsi="游明朝" w:hint="eastAsia"/>
          <w:szCs w:val="21"/>
        </w:rPr>
        <w:t>8</w:t>
      </w:r>
      <w:r w:rsidR="00947B12" w:rsidRPr="00947B12">
        <w:rPr>
          <w:rFonts w:ascii="游明朝" w:eastAsia="游明朝" w:hAnsi="游明朝" w:hint="eastAsia"/>
          <w:szCs w:val="21"/>
        </w:rPr>
        <w:t>年度研究奨励賞について</w:t>
      </w:r>
    </w:p>
    <w:p w14:paraId="702761CC" w14:textId="07EB882A" w:rsidR="00D235AC" w:rsidRDefault="00471BE9" w:rsidP="00D235AC">
      <w:pPr>
        <w:ind w:firstLineChars="250" w:firstLine="525"/>
        <w:rPr>
          <w:rFonts w:ascii="游明朝" w:eastAsia="游明朝" w:hAnsi="游明朝"/>
          <w:color w:val="000000"/>
          <w:szCs w:val="21"/>
        </w:rPr>
      </w:pPr>
      <w:r>
        <w:rPr>
          <w:rFonts w:ascii="游明朝" w:eastAsia="游明朝" w:hAnsi="游明朝" w:cs="Times New Roman" w:hint="eastAsia"/>
          <w:kern w:val="0"/>
          <w:szCs w:val="21"/>
        </w:rPr>
        <w:t>3</w:t>
      </w:r>
      <w:r w:rsidR="00CF6A15" w:rsidRPr="00947B12">
        <w:rPr>
          <w:rFonts w:ascii="游明朝" w:eastAsia="游明朝" w:hAnsi="游明朝" w:cs="Times New Roman" w:hint="eastAsia"/>
          <w:kern w:val="0"/>
          <w:szCs w:val="21"/>
        </w:rPr>
        <w:t>)</w:t>
      </w:r>
      <w:r w:rsidR="00D235AC" w:rsidRPr="004C76F1">
        <w:rPr>
          <w:rFonts w:ascii="游明朝" w:eastAsia="游明朝" w:hAnsi="游明朝" w:hint="eastAsia"/>
          <w:color w:val="000000"/>
          <w:szCs w:val="21"/>
        </w:rPr>
        <w:t>「医学系研究の利益相反（COI）に関する指針」の検討</w:t>
      </w:r>
    </w:p>
    <w:p w14:paraId="362D13AC" w14:textId="7E170946" w:rsidR="00D235AC" w:rsidRPr="00CD2990" w:rsidRDefault="00D235AC" w:rsidP="00D235AC">
      <w:pPr>
        <w:ind w:firstLineChars="250" w:firstLine="525"/>
        <w:rPr>
          <w:rFonts w:ascii="游明朝" w:eastAsia="游明朝" w:hAnsi="游明朝"/>
          <w:color w:val="000000"/>
          <w:szCs w:val="21"/>
        </w:rPr>
      </w:pPr>
      <w:r w:rsidRPr="00CD2990">
        <w:rPr>
          <w:rFonts w:ascii="游明朝" w:eastAsia="游明朝" w:hAnsi="游明朝" w:hint="eastAsia"/>
          <w:color w:val="000000"/>
          <w:szCs w:val="21"/>
        </w:rPr>
        <w:t>4）投稿料の改定について</w:t>
      </w:r>
    </w:p>
    <w:p w14:paraId="7A587AE2" w14:textId="54CBCDA5" w:rsidR="00D235AC" w:rsidRPr="00996BF5" w:rsidRDefault="00D235AC" w:rsidP="00D235AC">
      <w:pPr>
        <w:ind w:firstLineChars="250" w:firstLine="525"/>
        <w:rPr>
          <w:rFonts w:ascii="游明朝" w:eastAsia="游明朝" w:hAnsi="游明朝"/>
          <w:color w:val="000000" w:themeColor="text1"/>
          <w:szCs w:val="21"/>
        </w:rPr>
      </w:pPr>
      <w:r w:rsidRPr="00CD2990">
        <w:rPr>
          <w:rFonts w:ascii="游明朝" w:eastAsia="游明朝" w:hAnsi="游明朝" w:hint="eastAsia"/>
          <w:color w:val="000000"/>
          <w:szCs w:val="21"/>
        </w:rPr>
        <w:t>5）その他</w:t>
      </w:r>
    </w:p>
    <w:p w14:paraId="56A294A3" w14:textId="77777777" w:rsidR="00D235AC" w:rsidRPr="00CD2990" w:rsidRDefault="00D235AC" w:rsidP="00D235AC">
      <w:pPr>
        <w:ind w:firstLineChars="250" w:firstLine="525"/>
        <w:rPr>
          <w:rFonts w:ascii="游明朝" w:eastAsia="游明朝" w:hAnsi="游明朝"/>
          <w:color w:val="000000"/>
          <w:szCs w:val="21"/>
        </w:rPr>
      </w:pPr>
    </w:p>
    <w:p w14:paraId="6F20948A" w14:textId="31DFBC0E" w:rsidR="00A577A1" w:rsidRPr="00D235AC" w:rsidRDefault="00A577A1" w:rsidP="00E87072">
      <w:pPr>
        <w:widowControl/>
        <w:snapToGrid w:val="0"/>
        <w:spacing w:line="340" w:lineRule="atLeast"/>
        <w:ind w:firstLine="480"/>
        <w:jc w:val="left"/>
        <w:rPr>
          <w:rFonts w:ascii="游明朝" w:eastAsia="游明朝" w:hAnsi="游明朝" w:cs="Times New Roman"/>
          <w:kern w:val="0"/>
          <w:szCs w:val="21"/>
        </w:rPr>
      </w:pPr>
    </w:p>
    <w:p w14:paraId="7F83CB2A" w14:textId="1C3333DF" w:rsidR="001A39FE" w:rsidRDefault="001A39FE" w:rsidP="001A39FE">
      <w:pPr>
        <w:widowControl/>
        <w:snapToGrid w:val="0"/>
        <w:spacing w:line="380" w:lineRule="atLeast"/>
        <w:ind w:firstLine="240"/>
        <w:jc w:val="left"/>
        <w:rPr>
          <w:rFonts w:ascii="游明朝" w:eastAsia="游明朝" w:hAnsi="游明朝" w:cs="Times New Roman"/>
          <w:kern w:val="0"/>
          <w:szCs w:val="21"/>
        </w:rPr>
      </w:pPr>
      <w:r w:rsidRPr="00947B12">
        <w:rPr>
          <w:rFonts w:ascii="游明朝" w:eastAsia="游明朝" w:hAnsi="游明朝" w:cs="Times New Roman" w:hint="eastAsia"/>
          <w:kern w:val="0"/>
          <w:szCs w:val="21"/>
        </w:rPr>
        <w:t>［国際交流委員会］</w:t>
      </w:r>
    </w:p>
    <w:p w14:paraId="78BFC0A8" w14:textId="396233F2" w:rsidR="00A577A1" w:rsidRPr="00947B12" w:rsidRDefault="00A577A1" w:rsidP="00A577A1">
      <w:pPr>
        <w:widowControl/>
        <w:snapToGrid w:val="0"/>
        <w:spacing w:line="340" w:lineRule="atLeast"/>
        <w:ind w:right="840" w:firstLine="480"/>
        <w:rPr>
          <w:rFonts w:ascii="游明朝" w:eastAsia="游明朝" w:hAnsi="游明朝" w:cs="Times New Roman"/>
          <w:kern w:val="0"/>
          <w:szCs w:val="21"/>
        </w:rPr>
      </w:pPr>
      <w:r w:rsidRPr="00947B12">
        <w:rPr>
          <w:rFonts w:ascii="游明朝" w:eastAsia="游明朝" w:hAnsi="游明朝" w:cs="Times New Roman" w:hint="eastAsia"/>
          <w:kern w:val="0"/>
          <w:szCs w:val="21"/>
        </w:rPr>
        <w:t>(委員長：</w:t>
      </w:r>
      <w:r w:rsidR="00D235AC">
        <w:rPr>
          <w:rFonts w:ascii="游明朝" w:eastAsia="游明朝" w:hAnsi="游明朝" w:cs="Times New Roman" w:hint="eastAsia"/>
          <w:kern w:val="0"/>
          <w:szCs w:val="21"/>
        </w:rPr>
        <w:t>冨滿弘之・</w:t>
      </w:r>
      <w:r w:rsidR="00D235AC" w:rsidRPr="00D235AC">
        <w:rPr>
          <w:rFonts w:ascii="游明朝" w:eastAsia="游明朝" w:hAnsi="游明朝" w:cs="Times New Roman"/>
          <w:kern w:val="0"/>
          <w:szCs w:val="21"/>
        </w:rPr>
        <w:t>ＪＡとりで総合医療センター</w:t>
      </w:r>
      <w:r w:rsidR="00D235AC">
        <w:rPr>
          <w:rFonts w:ascii="游明朝" w:eastAsia="游明朝" w:hAnsi="游明朝" w:cs="Times New Roman" w:hint="eastAsia"/>
          <w:kern w:val="0"/>
          <w:szCs w:val="21"/>
        </w:rPr>
        <w:t>院長</w:t>
      </w:r>
      <w:r w:rsidRPr="00947B12">
        <w:rPr>
          <w:rFonts w:ascii="游明朝" w:eastAsia="游明朝" w:hAnsi="游明朝" w:cs="Times New Roman" w:hint="eastAsia"/>
          <w:kern w:val="0"/>
          <w:szCs w:val="21"/>
        </w:rPr>
        <w:t>)</w:t>
      </w:r>
    </w:p>
    <w:p w14:paraId="350CD761" w14:textId="253FE976" w:rsidR="00CF6A15" w:rsidRPr="00947B12" w:rsidRDefault="00CF6A15" w:rsidP="00CF6A15">
      <w:pPr>
        <w:widowControl/>
        <w:snapToGrid w:val="0"/>
        <w:spacing w:line="340" w:lineRule="atLeast"/>
        <w:ind w:firstLine="480"/>
        <w:jc w:val="left"/>
        <w:rPr>
          <w:rFonts w:ascii="游明朝" w:eastAsia="游明朝" w:hAnsi="游明朝" w:cs="Times New Roman"/>
          <w:kern w:val="0"/>
          <w:szCs w:val="21"/>
        </w:rPr>
      </w:pPr>
      <w:r w:rsidRPr="00947B12">
        <w:rPr>
          <w:rFonts w:ascii="游明朝" w:eastAsia="游明朝" w:hAnsi="游明朝" w:cs="Times New Roman" w:hint="eastAsia"/>
          <w:kern w:val="0"/>
          <w:szCs w:val="21"/>
        </w:rPr>
        <w:t>1）</w:t>
      </w:r>
      <w:r w:rsidR="00947B12" w:rsidRPr="00947B12">
        <w:rPr>
          <w:rFonts w:ascii="游明朝" w:eastAsia="游明朝" w:hAnsi="游明朝" w:cs="Times New Roman" w:hint="eastAsia"/>
          <w:kern w:val="0"/>
          <w:szCs w:val="21"/>
        </w:rPr>
        <w:t>国際農村医学会について</w:t>
      </w:r>
    </w:p>
    <w:p w14:paraId="56812F9F" w14:textId="503CA0D4" w:rsidR="00CF6A15" w:rsidRDefault="00CF6A15" w:rsidP="001A39FE">
      <w:pPr>
        <w:widowControl/>
        <w:snapToGrid w:val="0"/>
        <w:spacing w:line="340" w:lineRule="atLeast"/>
        <w:ind w:firstLine="480"/>
        <w:jc w:val="left"/>
        <w:rPr>
          <w:rFonts w:ascii="游明朝" w:eastAsia="游明朝" w:hAnsi="游明朝" w:cs="Times New Roman"/>
          <w:kern w:val="0"/>
          <w:szCs w:val="21"/>
        </w:rPr>
      </w:pPr>
      <w:r w:rsidRPr="00947B12">
        <w:rPr>
          <w:rFonts w:ascii="游明朝" w:eastAsia="游明朝" w:hAnsi="游明朝" w:cs="Times New Roman" w:hint="eastAsia"/>
          <w:kern w:val="0"/>
          <w:szCs w:val="21"/>
        </w:rPr>
        <w:t xml:space="preserve">2) </w:t>
      </w:r>
      <w:r w:rsidR="00947B12" w:rsidRPr="00947B12">
        <w:rPr>
          <w:rFonts w:ascii="游明朝" w:eastAsia="游明朝" w:hAnsi="游明朝" w:cs="Times New Roman" w:hint="eastAsia"/>
          <w:kern w:val="0"/>
          <w:szCs w:val="21"/>
        </w:rPr>
        <w:t>その他</w:t>
      </w:r>
    </w:p>
    <w:p w14:paraId="798FE099" w14:textId="77777777" w:rsidR="00A577A1" w:rsidRPr="00947B12" w:rsidRDefault="00A577A1" w:rsidP="001A39FE">
      <w:pPr>
        <w:widowControl/>
        <w:snapToGrid w:val="0"/>
        <w:spacing w:line="340" w:lineRule="atLeast"/>
        <w:ind w:firstLine="480"/>
        <w:jc w:val="left"/>
        <w:rPr>
          <w:rFonts w:ascii="游明朝" w:eastAsia="游明朝" w:hAnsi="游明朝" w:cs="Times New Roman"/>
          <w:kern w:val="0"/>
          <w:szCs w:val="21"/>
        </w:rPr>
      </w:pPr>
    </w:p>
    <w:p w14:paraId="0465EE29" w14:textId="0FECAA7D" w:rsidR="00947B12" w:rsidRDefault="00947B12" w:rsidP="00947B12">
      <w:pPr>
        <w:widowControl/>
        <w:snapToGrid w:val="0"/>
        <w:ind w:firstLine="240"/>
        <w:jc w:val="left"/>
        <w:rPr>
          <w:rFonts w:ascii="游明朝" w:eastAsia="游明朝" w:hAnsi="游明朝" w:cs="Times New Roman"/>
          <w:kern w:val="0"/>
          <w:szCs w:val="21"/>
        </w:rPr>
      </w:pPr>
      <w:r w:rsidRPr="00246FF8">
        <w:rPr>
          <w:rFonts w:ascii="游明朝" w:eastAsia="游明朝" w:hAnsi="游明朝" w:cs="Times New Roman" w:hint="eastAsia"/>
          <w:kern w:val="0"/>
          <w:szCs w:val="21"/>
        </w:rPr>
        <w:t>［</w:t>
      </w:r>
      <w:r w:rsidR="00F57EB8">
        <w:rPr>
          <w:rFonts w:ascii="游明朝" w:eastAsia="游明朝" w:hAnsi="游明朝" w:hint="eastAsia"/>
          <w:color w:val="000000" w:themeColor="text1"/>
          <w:kern w:val="0"/>
          <w:szCs w:val="21"/>
        </w:rPr>
        <w:t>利益相反</w:t>
      </w:r>
      <w:r w:rsidR="00F57EB8" w:rsidRPr="00996BF5">
        <w:rPr>
          <w:rFonts w:ascii="游明朝" w:eastAsia="游明朝" w:hAnsi="游明朝" w:hint="eastAsia"/>
          <w:color w:val="000000" w:themeColor="text1"/>
          <w:kern w:val="0"/>
          <w:szCs w:val="21"/>
        </w:rPr>
        <w:t>委員会</w:t>
      </w:r>
      <w:r w:rsidRPr="00246FF8">
        <w:rPr>
          <w:rFonts w:ascii="游明朝" w:eastAsia="游明朝" w:hAnsi="游明朝" w:cs="Times New Roman" w:hint="eastAsia"/>
          <w:kern w:val="0"/>
          <w:szCs w:val="21"/>
        </w:rPr>
        <w:t>］</w:t>
      </w:r>
    </w:p>
    <w:p w14:paraId="177BA361" w14:textId="75E5DBE4" w:rsidR="00A577A1" w:rsidRPr="00A577A1" w:rsidRDefault="00A577A1" w:rsidP="00A577A1">
      <w:pPr>
        <w:widowControl/>
        <w:snapToGrid w:val="0"/>
        <w:ind w:right="840" w:firstLine="480"/>
        <w:rPr>
          <w:rFonts w:ascii="游明朝" w:eastAsia="游明朝" w:hAnsi="游明朝" w:cs="Times New Roman"/>
          <w:kern w:val="0"/>
          <w:szCs w:val="21"/>
        </w:rPr>
      </w:pPr>
      <w:r w:rsidRPr="00246FF8">
        <w:rPr>
          <w:rFonts w:ascii="游明朝" w:eastAsia="游明朝" w:hAnsi="游明朝" w:cs="Times New Roman" w:hint="eastAsia"/>
          <w:kern w:val="0"/>
          <w:szCs w:val="21"/>
        </w:rPr>
        <w:t>(委員長：</w:t>
      </w:r>
      <w:r w:rsidR="00F57EB8">
        <w:rPr>
          <w:rFonts w:ascii="游明朝" w:eastAsia="游明朝" w:hAnsi="游明朝" w:cs="Times New Roman" w:hint="eastAsia"/>
          <w:kern w:val="0"/>
          <w:szCs w:val="21"/>
        </w:rPr>
        <w:t>橋本晋一</w:t>
      </w:r>
      <w:r w:rsidRPr="00246FF8">
        <w:rPr>
          <w:rFonts w:ascii="游明朝" w:eastAsia="游明朝" w:hAnsi="游明朝" w:cs="Times New Roman" w:hint="eastAsia"/>
          <w:kern w:val="0"/>
          <w:szCs w:val="21"/>
        </w:rPr>
        <w:t>・</w:t>
      </w:r>
      <w:r w:rsidR="00F57EB8" w:rsidRPr="00F57EB8">
        <w:rPr>
          <w:rFonts w:ascii="游明朝" w:eastAsia="游明朝" w:hAnsi="游明朝" w:cs="Times New Roman"/>
          <w:kern w:val="0"/>
          <w:szCs w:val="21"/>
        </w:rPr>
        <w:t>浅間南麓こもろ医療センター</w:t>
      </w:r>
      <w:r w:rsidR="00F57EB8">
        <w:rPr>
          <w:rFonts w:ascii="游明朝" w:eastAsia="游明朝" w:hAnsi="游明朝" w:cs="Times New Roman" w:hint="eastAsia"/>
          <w:kern w:val="0"/>
          <w:szCs w:val="21"/>
        </w:rPr>
        <w:t>院長</w:t>
      </w:r>
      <w:r w:rsidRPr="00246FF8">
        <w:rPr>
          <w:rFonts w:ascii="游明朝" w:eastAsia="游明朝" w:hAnsi="游明朝" w:cs="Times New Roman" w:hint="eastAsia"/>
          <w:kern w:val="0"/>
          <w:szCs w:val="21"/>
        </w:rPr>
        <w:t>)</w:t>
      </w:r>
    </w:p>
    <w:p w14:paraId="39C3CB92" w14:textId="3A75A944" w:rsidR="0091674E" w:rsidRPr="0091674E" w:rsidRDefault="002804ED" w:rsidP="0091674E">
      <w:pPr>
        <w:pStyle w:val="ad"/>
        <w:numPr>
          <w:ilvl w:val="0"/>
          <w:numId w:val="10"/>
        </w:numPr>
        <w:ind w:leftChars="0"/>
        <w:rPr>
          <w:rFonts w:ascii="游明朝" w:eastAsia="游明朝" w:hAnsi="游明朝"/>
          <w:color w:val="000000" w:themeColor="text1"/>
          <w:szCs w:val="21"/>
        </w:rPr>
      </w:pPr>
      <w:r>
        <w:rPr>
          <w:rFonts w:ascii="游明朝" w:eastAsia="游明朝" w:hAnsi="游明朝" w:hint="eastAsia"/>
          <w:color w:val="000000" w:themeColor="text1"/>
          <w:szCs w:val="21"/>
        </w:rPr>
        <w:t>令和7年6月に日本医学会COI管理マニュアルが一部改訂</w:t>
      </w:r>
      <w:r w:rsidR="001C617C">
        <w:rPr>
          <w:rFonts w:ascii="游明朝" w:eastAsia="游明朝" w:hAnsi="游明朝" w:hint="eastAsia"/>
          <w:color w:val="000000" w:themeColor="text1"/>
          <w:szCs w:val="21"/>
        </w:rPr>
        <w:t>されたこと</w:t>
      </w:r>
      <w:r>
        <w:rPr>
          <w:rFonts w:ascii="游明朝" w:eastAsia="游明朝" w:hAnsi="游明朝" w:hint="eastAsia"/>
          <w:color w:val="000000" w:themeColor="text1"/>
          <w:szCs w:val="21"/>
        </w:rPr>
        <w:t>を受け</w:t>
      </w:r>
      <w:r w:rsidR="001C617C">
        <w:rPr>
          <w:rFonts w:ascii="游明朝" w:eastAsia="游明朝" w:hAnsi="游明朝" w:hint="eastAsia"/>
          <w:color w:val="000000" w:themeColor="text1"/>
          <w:szCs w:val="21"/>
        </w:rPr>
        <w:t>た</w:t>
      </w:r>
      <w:r>
        <w:rPr>
          <w:rFonts w:ascii="游明朝" w:eastAsia="游明朝" w:hAnsi="游明朝" w:hint="eastAsia"/>
          <w:color w:val="000000" w:themeColor="text1"/>
          <w:szCs w:val="21"/>
        </w:rPr>
        <w:t>当学会としての対応について</w:t>
      </w:r>
    </w:p>
    <w:p w14:paraId="431840C1" w14:textId="77777777" w:rsidR="00A577A1" w:rsidRPr="00A577A1" w:rsidRDefault="00A577A1" w:rsidP="0091674E">
      <w:pPr>
        <w:widowControl/>
        <w:snapToGrid w:val="0"/>
        <w:jc w:val="left"/>
        <w:rPr>
          <w:rFonts w:ascii="游明朝" w:eastAsia="游明朝" w:hAnsi="游明朝" w:cs="Times New Roman"/>
          <w:color w:val="FF0000"/>
          <w:kern w:val="0"/>
          <w:szCs w:val="21"/>
        </w:rPr>
      </w:pPr>
    </w:p>
    <w:p w14:paraId="583BF3D3" w14:textId="6703DD14" w:rsidR="001A39FE" w:rsidRPr="0019673C" w:rsidRDefault="00735B77" w:rsidP="00735B77">
      <w:pPr>
        <w:widowControl/>
        <w:snapToGrid w:val="0"/>
        <w:jc w:val="left"/>
        <w:rPr>
          <w:rFonts w:ascii="游明朝" w:eastAsia="游明朝" w:hAnsi="游明朝" w:cs="Times New Roman"/>
          <w:kern w:val="0"/>
          <w:szCs w:val="21"/>
        </w:rPr>
      </w:pPr>
      <w:r w:rsidRPr="0019673C">
        <w:rPr>
          <w:rFonts w:ascii="游明朝" w:eastAsia="游明朝" w:hAnsi="游明朝" w:cs="Times New Roman" w:hint="eastAsia"/>
          <w:kern w:val="0"/>
          <w:szCs w:val="21"/>
        </w:rPr>
        <w:t>（</w:t>
      </w:r>
      <w:r w:rsidR="0019673C" w:rsidRPr="0019673C">
        <w:rPr>
          <w:rFonts w:ascii="游明朝" w:eastAsia="游明朝" w:hAnsi="游明朝" w:cs="Times New Roman" w:hint="eastAsia"/>
          <w:kern w:val="0"/>
          <w:szCs w:val="21"/>
        </w:rPr>
        <w:t>４</w:t>
      </w:r>
      <w:r w:rsidRPr="0019673C">
        <w:rPr>
          <w:rFonts w:ascii="游明朝" w:eastAsia="游明朝" w:hAnsi="游明朝" w:cs="Times New Roman" w:hint="eastAsia"/>
          <w:kern w:val="0"/>
          <w:szCs w:val="21"/>
        </w:rPr>
        <w:t>）</w:t>
      </w:r>
      <w:r w:rsidR="00313A90" w:rsidRPr="00313A90">
        <w:rPr>
          <w:rFonts w:ascii="游明朝" w:eastAsia="游明朝" w:hAnsi="游明朝" w:cs="Times New Roman" w:hint="eastAsia"/>
          <w:kern w:val="0"/>
          <w:szCs w:val="21"/>
        </w:rPr>
        <w:t>令和</w:t>
      </w:r>
      <w:r w:rsidR="002804ED">
        <w:rPr>
          <w:rFonts w:ascii="游明朝" w:eastAsia="游明朝" w:hAnsi="游明朝" w:cs="Times New Roman" w:hint="eastAsia"/>
          <w:kern w:val="0"/>
          <w:szCs w:val="21"/>
        </w:rPr>
        <w:t>８</w:t>
      </w:r>
      <w:r w:rsidR="00313A90" w:rsidRPr="00313A90">
        <w:rPr>
          <w:rFonts w:ascii="游明朝" w:eastAsia="游明朝" w:hAnsi="游明朝" w:cs="Times New Roman" w:hint="eastAsia"/>
          <w:kern w:val="0"/>
          <w:szCs w:val="21"/>
        </w:rPr>
        <w:t>年度ＪＡ共済連委託研究事業について</w:t>
      </w:r>
    </w:p>
    <w:p w14:paraId="090D164A" w14:textId="6A9EB785" w:rsidR="00313A90" w:rsidRDefault="00313A90" w:rsidP="00313A90">
      <w:pPr>
        <w:widowControl/>
        <w:snapToGrid w:val="0"/>
        <w:ind w:leftChars="300" w:left="630"/>
        <w:jc w:val="left"/>
        <w:rPr>
          <w:rFonts w:ascii="游明朝" w:eastAsia="游明朝" w:hAnsi="游明朝" w:cs="Times New Roman"/>
          <w:kern w:val="0"/>
          <w:szCs w:val="21"/>
        </w:rPr>
      </w:pPr>
      <w:r w:rsidRPr="00444AFB">
        <w:rPr>
          <w:rFonts w:ascii="游明朝" w:eastAsia="游明朝" w:hAnsi="游明朝" w:cs="Times New Roman" w:hint="eastAsia"/>
          <w:kern w:val="0"/>
          <w:szCs w:val="21"/>
        </w:rPr>
        <w:t>令和</w:t>
      </w:r>
      <w:r w:rsidR="002804ED">
        <w:rPr>
          <w:rFonts w:ascii="游明朝" w:eastAsia="游明朝" w:hAnsi="游明朝" w:cs="Times New Roman" w:hint="eastAsia"/>
          <w:kern w:val="0"/>
          <w:szCs w:val="21"/>
        </w:rPr>
        <w:t>８</w:t>
      </w:r>
      <w:r w:rsidRPr="00444AFB">
        <w:rPr>
          <w:rFonts w:ascii="游明朝" w:eastAsia="游明朝" w:hAnsi="游明朝" w:cs="Times New Roman" w:hint="eastAsia"/>
          <w:kern w:val="0"/>
          <w:szCs w:val="21"/>
        </w:rPr>
        <w:t>年度ＪＡ共済連委託研究は</w:t>
      </w:r>
      <w:r>
        <w:rPr>
          <w:rFonts w:ascii="游明朝" w:eastAsia="游明朝" w:hAnsi="游明朝" w:cs="Times New Roman" w:hint="eastAsia"/>
          <w:kern w:val="0"/>
          <w:szCs w:val="21"/>
        </w:rPr>
        <w:t>、本年</w:t>
      </w:r>
      <w:r w:rsidR="002804ED">
        <w:rPr>
          <w:rFonts w:ascii="游明朝" w:eastAsia="游明朝" w:hAnsi="游明朝" w:cs="Times New Roman" w:hint="eastAsia"/>
          <w:kern w:val="0"/>
          <w:szCs w:val="21"/>
        </w:rPr>
        <w:t>２</w:t>
      </w:r>
      <w:r>
        <w:rPr>
          <w:rFonts w:ascii="游明朝" w:eastAsia="游明朝" w:hAnsi="游明朝" w:cs="Times New Roman" w:hint="eastAsia"/>
          <w:kern w:val="0"/>
          <w:szCs w:val="21"/>
        </w:rPr>
        <w:t>月における学術委員会および第2</w:t>
      </w:r>
      <w:r w:rsidR="002804ED">
        <w:rPr>
          <w:rFonts w:ascii="游明朝" w:eastAsia="游明朝" w:hAnsi="游明朝" w:cs="Times New Roman" w:hint="eastAsia"/>
          <w:kern w:val="0"/>
          <w:szCs w:val="21"/>
        </w:rPr>
        <w:t>10</w:t>
      </w:r>
      <w:r>
        <w:rPr>
          <w:rFonts w:ascii="游明朝" w:eastAsia="游明朝" w:hAnsi="游明朝" w:cs="Times New Roman" w:hint="eastAsia"/>
          <w:kern w:val="0"/>
          <w:szCs w:val="21"/>
        </w:rPr>
        <w:t>回理事会の協議をふまえ、JA共済連に推薦した結果、6題の研究課題が決定した。</w:t>
      </w:r>
    </w:p>
    <w:p w14:paraId="3679CD60" w14:textId="77777777" w:rsidR="00C01CD9" w:rsidRDefault="00C01CD9" w:rsidP="00313A90">
      <w:pPr>
        <w:widowControl/>
        <w:snapToGrid w:val="0"/>
        <w:jc w:val="left"/>
        <w:rPr>
          <w:rFonts w:ascii="游明朝" w:eastAsia="游明朝" w:hAnsi="游明朝" w:cs="Times New Roman"/>
          <w:kern w:val="0"/>
          <w:szCs w:val="21"/>
        </w:rPr>
      </w:pPr>
    </w:p>
    <w:p w14:paraId="1AA47543" w14:textId="6E24BA11" w:rsidR="00405FC0" w:rsidRDefault="00C01CD9" w:rsidP="00313A90">
      <w:pPr>
        <w:widowControl/>
        <w:snapToGrid w:val="0"/>
        <w:jc w:val="left"/>
        <w:rPr>
          <w:rFonts w:ascii="游明朝" w:eastAsia="游明朝" w:hAnsi="游明朝" w:cs="Times New Roman"/>
          <w:kern w:val="0"/>
          <w:szCs w:val="21"/>
        </w:rPr>
      </w:pPr>
      <w:r>
        <w:rPr>
          <w:rFonts w:ascii="游明朝" w:eastAsia="游明朝" w:hAnsi="游明朝" w:cs="Times New Roman" w:hint="eastAsia"/>
          <w:kern w:val="0"/>
          <w:szCs w:val="21"/>
        </w:rPr>
        <w:t>（５）理事選任にともなう理事補欠選任について</w:t>
      </w:r>
    </w:p>
    <w:p w14:paraId="1ADF95F0" w14:textId="4EEB6DD2" w:rsidR="00C01CD9" w:rsidRDefault="00C01CD9" w:rsidP="00C01CD9">
      <w:pPr>
        <w:widowControl/>
        <w:snapToGrid w:val="0"/>
        <w:ind w:left="630" w:hangingChars="300" w:hanging="630"/>
        <w:jc w:val="left"/>
        <w:rPr>
          <w:rFonts w:ascii="游明朝" w:eastAsia="游明朝" w:hAnsi="游明朝" w:cs="Times New Roman"/>
          <w:kern w:val="0"/>
          <w:szCs w:val="21"/>
        </w:rPr>
      </w:pPr>
      <w:r>
        <w:rPr>
          <w:rFonts w:ascii="游明朝" w:eastAsia="游明朝" w:hAnsi="游明朝" w:cs="Times New Roman" w:hint="eastAsia"/>
          <w:kern w:val="0"/>
          <w:szCs w:val="21"/>
        </w:rPr>
        <w:t xml:space="preserve">　　　令和8年3月31日に辞任した吉田理事の後任として推薦された能代厚生医療センターの太田原院長を理事候補者とすることについて、小林理事が説明し承認された。</w:t>
      </w:r>
    </w:p>
    <w:p w14:paraId="0ED85FCB" w14:textId="77777777" w:rsidR="00C01CD9" w:rsidRPr="00B72322" w:rsidRDefault="00C01CD9" w:rsidP="00313A90">
      <w:pPr>
        <w:widowControl/>
        <w:snapToGrid w:val="0"/>
        <w:jc w:val="left"/>
        <w:rPr>
          <w:rFonts w:ascii="游明朝" w:eastAsia="游明朝" w:hAnsi="游明朝" w:cs="Times New Roman"/>
          <w:kern w:val="0"/>
          <w:szCs w:val="21"/>
        </w:rPr>
      </w:pPr>
    </w:p>
    <w:p w14:paraId="01B2C19D" w14:textId="6C22B5FC" w:rsidR="00C9667D" w:rsidRPr="00B72322" w:rsidRDefault="00735B77" w:rsidP="00735B77">
      <w:pPr>
        <w:widowControl/>
        <w:snapToGrid w:val="0"/>
        <w:jc w:val="left"/>
        <w:rPr>
          <w:rFonts w:ascii="游明朝" w:eastAsia="游明朝" w:hAnsi="游明朝" w:cs="Times New Roman"/>
          <w:kern w:val="0"/>
          <w:szCs w:val="21"/>
        </w:rPr>
      </w:pPr>
      <w:r w:rsidRPr="00B72322">
        <w:rPr>
          <w:rFonts w:ascii="游明朝" w:eastAsia="游明朝" w:hAnsi="游明朝" w:cs="Times New Roman" w:hint="eastAsia"/>
          <w:kern w:val="0"/>
          <w:szCs w:val="21"/>
        </w:rPr>
        <w:t>（</w:t>
      </w:r>
      <w:r w:rsidR="007E793E">
        <w:rPr>
          <w:rFonts w:ascii="游明朝" w:eastAsia="游明朝" w:hAnsi="游明朝" w:cs="Times New Roman" w:hint="eastAsia"/>
          <w:kern w:val="0"/>
          <w:szCs w:val="21"/>
        </w:rPr>
        <w:t>６</w:t>
      </w:r>
      <w:r w:rsidRPr="00B72322">
        <w:rPr>
          <w:rFonts w:ascii="游明朝" w:eastAsia="游明朝" w:hAnsi="游明朝" w:cs="Times New Roman" w:hint="eastAsia"/>
          <w:kern w:val="0"/>
          <w:szCs w:val="21"/>
        </w:rPr>
        <w:t>）</w:t>
      </w:r>
      <w:r w:rsidR="00DE4D82" w:rsidRPr="00B72322">
        <w:rPr>
          <w:rFonts w:ascii="游明朝" w:eastAsia="游明朝" w:hAnsi="游明朝" w:cs="Times New Roman" w:hint="eastAsia"/>
          <w:kern w:val="0"/>
          <w:szCs w:val="21"/>
        </w:rPr>
        <w:t>第</w:t>
      </w:r>
      <w:r w:rsidR="00B9786F" w:rsidRPr="00B72322">
        <w:rPr>
          <w:rFonts w:ascii="游明朝" w:eastAsia="游明朝" w:hAnsi="游明朝" w:cs="Times New Roman" w:hint="eastAsia"/>
          <w:kern w:val="0"/>
          <w:szCs w:val="21"/>
        </w:rPr>
        <w:t>7</w:t>
      </w:r>
      <w:r w:rsidR="002804ED">
        <w:rPr>
          <w:rFonts w:ascii="游明朝" w:eastAsia="游明朝" w:hAnsi="游明朝" w:cs="Times New Roman" w:hint="eastAsia"/>
          <w:kern w:val="0"/>
          <w:szCs w:val="21"/>
        </w:rPr>
        <w:t>5</w:t>
      </w:r>
      <w:r w:rsidR="00DE4D82" w:rsidRPr="00B72322">
        <w:rPr>
          <w:rFonts w:ascii="游明朝" w:eastAsia="游明朝" w:hAnsi="游明朝" w:cs="Times New Roman" w:hint="eastAsia"/>
          <w:kern w:val="0"/>
          <w:szCs w:val="21"/>
        </w:rPr>
        <w:t>回</w:t>
      </w:r>
      <w:r w:rsidR="00A148A5" w:rsidRPr="00B72322">
        <w:rPr>
          <w:rFonts w:ascii="游明朝" w:eastAsia="游明朝" w:hAnsi="游明朝" w:cs="Times New Roman" w:hint="eastAsia"/>
          <w:kern w:val="0"/>
          <w:szCs w:val="21"/>
        </w:rPr>
        <w:t>学術総会</w:t>
      </w:r>
      <w:r w:rsidR="00357B7C" w:rsidRPr="00B72322">
        <w:rPr>
          <w:rFonts w:ascii="游明朝" w:eastAsia="游明朝" w:hAnsi="游明朝" w:cs="Times New Roman" w:hint="eastAsia"/>
          <w:kern w:val="0"/>
          <w:szCs w:val="21"/>
        </w:rPr>
        <w:t>（</w:t>
      </w:r>
      <w:r w:rsidR="002804ED">
        <w:rPr>
          <w:rFonts w:ascii="游明朝" w:eastAsia="游明朝" w:hAnsi="游明朝" w:cs="Times New Roman" w:hint="eastAsia"/>
          <w:kern w:val="0"/>
          <w:szCs w:val="21"/>
        </w:rPr>
        <w:t>福島</w:t>
      </w:r>
      <w:r w:rsidR="00A148A5" w:rsidRPr="00B72322">
        <w:rPr>
          <w:rFonts w:ascii="游明朝" w:eastAsia="游明朝" w:hAnsi="游明朝" w:cs="Times New Roman" w:hint="eastAsia"/>
          <w:kern w:val="0"/>
          <w:szCs w:val="21"/>
        </w:rPr>
        <w:t>県</w:t>
      </w:r>
      <w:r w:rsidR="00357B7C" w:rsidRPr="00B72322">
        <w:rPr>
          <w:rFonts w:ascii="游明朝" w:eastAsia="游明朝" w:hAnsi="游明朝" w:cs="Times New Roman" w:hint="eastAsia"/>
          <w:kern w:val="0"/>
          <w:szCs w:val="21"/>
        </w:rPr>
        <w:t>）</w:t>
      </w:r>
      <w:r w:rsidR="00313A90">
        <w:rPr>
          <w:rFonts w:ascii="游明朝" w:eastAsia="游明朝" w:hAnsi="游明朝" w:cs="Times New Roman" w:hint="eastAsia"/>
          <w:kern w:val="0"/>
          <w:szCs w:val="21"/>
        </w:rPr>
        <w:t>プログラム</w:t>
      </w:r>
      <w:r w:rsidR="00C9667D" w:rsidRPr="00B72322">
        <w:rPr>
          <w:rFonts w:ascii="游明朝" w:eastAsia="游明朝" w:hAnsi="游明朝" w:cs="Times New Roman" w:hint="eastAsia"/>
          <w:kern w:val="0"/>
          <w:szCs w:val="21"/>
        </w:rPr>
        <w:t>について</w:t>
      </w:r>
    </w:p>
    <w:p w14:paraId="41BA57F6" w14:textId="245FB5D8" w:rsidR="00C9667D" w:rsidRPr="00B72322" w:rsidRDefault="008D17FD" w:rsidP="00735B77">
      <w:pPr>
        <w:widowControl/>
        <w:snapToGrid w:val="0"/>
        <w:ind w:leftChars="200" w:left="420" w:firstLineChars="100" w:firstLine="210"/>
        <w:jc w:val="left"/>
        <w:rPr>
          <w:rFonts w:ascii="游明朝" w:eastAsia="游明朝" w:hAnsi="游明朝" w:cs="Times New Roman"/>
          <w:kern w:val="0"/>
          <w:szCs w:val="21"/>
        </w:rPr>
      </w:pPr>
      <w:r w:rsidRPr="00B72322">
        <w:rPr>
          <w:rFonts w:ascii="游明朝" w:eastAsia="游明朝" w:hAnsi="游明朝" w:cs="Times New Roman" w:hint="eastAsia"/>
          <w:kern w:val="0"/>
          <w:szCs w:val="21"/>
        </w:rPr>
        <w:t>令和</w:t>
      </w:r>
      <w:r w:rsidR="002804ED">
        <w:rPr>
          <w:rFonts w:ascii="游明朝" w:eastAsia="游明朝" w:hAnsi="游明朝" w:cs="Times New Roman" w:hint="eastAsia"/>
          <w:kern w:val="0"/>
          <w:szCs w:val="21"/>
        </w:rPr>
        <w:t>８</w:t>
      </w:r>
      <w:r w:rsidRPr="00B72322">
        <w:rPr>
          <w:rFonts w:ascii="游明朝" w:eastAsia="游明朝" w:hAnsi="游明朝" w:cs="Times New Roman" w:hint="eastAsia"/>
          <w:kern w:val="0"/>
          <w:szCs w:val="21"/>
        </w:rPr>
        <w:t>年10月</w:t>
      </w:r>
      <w:r w:rsidR="002804ED">
        <w:rPr>
          <w:rFonts w:ascii="游明朝" w:eastAsia="游明朝" w:hAnsi="游明朝" w:cs="Times New Roman" w:hint="eastAsia"/>
          <w:kern w:val="0"/>
          <w:szCs w:val="21"/>
        </w:rPr>
        <w:t>８</w:t>
      </w:r>
      <w:r w:rsidRPr="00B72322">
        <w:rPr>
          <w:rFonts w:ascii="游明朝" w:eastAsia="游明朝" w:hAnsi="游明朝" w:cs="Times New Roman" w:hint="eastAsia"/>
          <w:kern w:val="0"/>
          <w:szCs w:val="21"/>
        </w:rPr>
        <w:t>日(</w:t>
      </w:r>
      <w:r w:rsidR="00962D28" w:rsidRPr="00B72322">
        <w:rPr>
          <w:rFonts w:ascii="游明朝" w:eastAsia="游明朝" w:hAnsi="游明朝" w:cs="Times New Roman" w:hint="eastAsia"/>
          <w:kern w:val="0"/>
          <w:szCs w:val="21"/>
        </w:rPr>
        <w:t>木</w:t>
      </w:r>
      <w:r w:rsidRPr="00B72322">
        <w:rPr>
          <w:rFonts w:ascii="游明朝" w:eastAsia="游明朝" w:hAnsi="游明朝" w:cs="Times New Roman" w:hint="eastAsia"/>
          <w:kern w:val="0"/>
          <w:szCs w:val="21"/>
        </w:rPr>
        <w:t>)・</w:t>
      </w:r>
      <w:r w:rsidR="002804ED">
        <w:rPr>
          <w:rFonts w:ascii="游明朝" w:eastAsia="游明朝" w:hAnsi="游明朝" w:cs="Times New Roman" w:hint="eastAsia"/>
          <w:kern w:val="0"/>
          <w:szCs w:val="21"/>
        </w:rPr>
        <w:t>９</w:t>
      </w:r>
      <w:r w:rsidRPr="00B72322">
        <w:rPr>
          <w:rFonts w:ascii="游明朝" w:eastAsia="游明朝" w:hAnsi="游明朝" w:cs="Times New Roman" w:hint="eastAsia"/>
          <w:kern w:val="0"/>
          <w:szCs w:val="21"/>
        </w:rPr>
        <w:t>日(</w:t>
      </w:r>
      <w:r w:rsidR="00962D28" w:rsidRPr="00B72322">
        <w:rPr>
          <w:rFonts w:ascii="游明朝" w:eastAsia="游明朝" w:hAnsi="游明朝" w:cs="Times New Roman" w:hint="eastAsia"/>
          <w:kern w:val="0"/>
          <w:szCs w:val="21"/>
        </w:rPr>
        <w:t>金</w:t>
      </w:r>
      <w:r w:rsidRPr="00B72322">
        <w:rPr>
          <w:rFonts w:ascii="游明朝" w:eastAsia="游明朝" w:hAnsi="游明朝" w:cs="Times New Roman" w:hint="eastAsia"/>
          <w:kern w:val="0"/>
          <w:szCs w:val="21"/>
        </w:rPr>
        <w:t>)</w:t>
      </w:r>
      <w:r w:rsidR="005733A6" w:rsidRPr="00B72322">
        <w:rPr>
          <w:rFonts w:ascii="游明朝" w:eastAsia="游明朝" w:hAnsi="游明朝" w:cs="Times New Roman" w:hint="eastAsia"/>
          <w:kern w:val="0"/>
          <w:szCs w:val="21"/>
        </w:rPr>
        <w:t>で</w:t>
      </w:r>
      <w:r w:rsidR="00B9786F" w:rsidRPr="00B72322">
        <w:rPr>
          <w:rFonts w:ascii="游明朝" w:eastAsia="游明朝" w:hAnsi="游明朝" w:cs="Times New Roman" w:hint="eastAsia"/>
          <w:kern w:val="0"/>
          <w:szCs w:val="21"/>
        </w:rPr>
        <w:t>、</w:t>
      </w:r>
      <w:r w:rsidR="002804ED">
        <w:rPr>
          <w:rFonts w:ascii="游明朝" w:eastAsia="游明朝" w:hAnsi="游明朝" w:cs="Times New Roman" w:hint="eastAsia"/>
          <w:kern w:val="0"/>
          <w:szCs w:val="21"/>
        </w:rPr>
        <w:t>福島県郡山</w:t>
      </w:r>
      <w:r w:rsidR="00313A90">
        <w:rPr>
          <w:rFonts w:ascii="游明朝" w:eastAsia="游明朝" w:hAnsi="游明朝" w:cs="Times New Roman" w:hint="eastAsia"/>
          <w:kern w:val="0"/>
          <w:szCs w:val="21"/>
        </w:rPr>
        <w:t>市にて開催する第7</w:t>
      </w:r>
      <w:r w:rsidR="002804ED">
        <w:rPr>
          <w:rFonts w:ascii="游明朝" w:eastAsia="游明朝" w:hAnsi="游明朝" w:cs="Times New Roman" w:hint="eastAsia"/>
          <w:kern w:val="0"/>
          <w:szCs w:val="21"/>
        </w:rPr>
        <w:t>5</w:t>
      </w:r>
      <w:r w:rsidR="00313A90">
        <w:rPr>
          <w:rFonts w:ascii="游明朝" w:eastAsia="游明朝" w:hAnsi="游明朝" w:cs="Times New Roman" w:hint="eastAsia"/>
          <w:kern w:val="0"/>
          <w:szCs w:val="21"/>
        </w:rPr>
        <w:t>回学術総会のプログラムについて、</w:t>
      </w:r>
      <w:r w:rsidR="002804ED">
        <w:rPr>
          <w:rFonts w:ascii="游明朝" w:eastAsia="游明朝" w:hAnsi="游明朝" w:cs="Times New Roman" w:hint="eastAsia"/>
          <w:kern w:val="0"/>
          <w:szCs w:val="21"/>
        </w:rPr>
        <w:t>大木進司</w:t>
      </w:r>
      <w:r w:rsidR="00313A90">
        <w:rPr>
          <w:rFonts w:ascii="游明朝" w:eastAsia="游明朝" w:hAnsi="游明朝" w:cs="Times New Roman" w:hint="eastAsia"/>
          <w:kern w:val="0"/>
          <w:szCs w:val="21"/>
        </w:rPr>
        <w:t>学会長</w:t>
      </w:r>
      <w:r w:rsidR="002804ED">
        <w:rPr>
          <w:rFonts w:ascii="游明朝" w:eastAsia="游明朝" w:hAnsi="游明朝" w:cs="Times New Roman" w:hint="eastAsia"/>
          <w:kern w:val="0"/>
          <w:szCs w:val="21"/>
        </w:rPr>
        <w:t>が</w:t>
      </w:r>
      <w:r w:rsidR="00313A90">
        <w:rPr>
          <w:rFonts w:ascii="游明朝" w:eastAsia="游明朝" w:hAnsi="游明朝" w:cs="Times New Roman" w:hint="eastAsia"/>
          <w:kern w:val="0"/>
          <w:szCs w:val="21"/>
        </w:rPr>
        <w:t>説明し、承認された。（概要：本会ホームページに</w:t>
      </w:r>
      <w:r w:rsidR="004E5929">
        <w:rPr>
          <w:rFonts w:ascii="游明朝" w:eastAsia="游明朝" w:hAnsi="游明朝" w:cs="Times New Roman" w:hint="eastAsia"/>
          <w:kern w:val="0"/>
          <w:szCs w:val="21"/>
        </w:rPr>
        <w:t>別掲）</w:t>
      </w:r>
    </w:p>
    <w:p w14:paraId="24CD4D7D" w14:textId="77777777" w:rsidR="00C9667D" w:rsidRPr="00B72322" w:rsidRDefault="00C9667D" w:rsidP="00C9667D">
      <w:pPr>
        <w:widowControl/>
        <w:snapToGrid w:val="0"/>
        <w:ind w:firstLine="240"/>
        <w:jc w:val="left"/>
        <w:rPr>
          <w:rFonts w:ascii="游明朝" w:eastAsia="游明朝" w:hAnsi="游明朝" w:cs="Times New Roman"/>
          <w:kern w:val="0"/>
          <w:szCs w:val="21"/>
        </w:rPr>
      </w:pPr>
    </w:p>
    <w:p w14:paraId="06B77456" w14:textId="12A222A6" w:rsidR="00A92D87" w:rsidRPr="00B54C81" w:rsidRDefault="00735B77" w:rsidP="00735B77">
      <w:pPr>
        <w:widowControl/>
        <w:snapToGrid w:val="0"/>
        <w:jc w:val="left"/>
        <w:rPr>
          <w:rFonts w:ascii="游明朝" w:eastAsia="游明朝" w:hAnsi="游明朝" w:cs="Times New Roman"/>
          <w:kern w:val="0"/>
          <w:szCs w:val="21"/>
        </w:rPr>
      </w:pPr>
      <w:r w:rsidRPr="00B54C81">
        <w:rPr>
          <w:rFonts w:ascii="游明朝" w:eastAsia="游明朝" w:hAnsi="游明朝" w:cs="Times New Roman" w:hint="eastAsia"/>
          <w:kern w:val="0"/>
          <w:szCs w:val="21"/>
        </w:rPr>
        <w:t>（</w:t>
      </w:r>
      <w:r w:rsidR="007E793E">
        <w:rPr>
          <w:rFonts w:ascii="游明朝" w:eastAsia="游明朝" w:hAnsi="游明朝" w:cs="Times New Roman" w:hint="eastAsia"/>
          <w:kern w:val="0"/>
          <w:szCs w:val="21"/>
        </w:rPr>
        <w:t>７</w:t>
      </w:r>
      <w:r w:rsidRPr="00B54C81">
        <w:rPr>
          <w:rFonts w:ascii="游明朝" w:eastAsia="游明朝" w:hAnsi="游明朝" w:cs="Times New Roman" w:hint="eastAsia"/>
          <w:kern w:val="0"/>
          <w:szCs w:val="21"/>
        </w:rPr>
        <w:t>）</w:t>
      </w:r>
      <w:r w:rsidR="00A92D87" w:rsidRPr="00B54C81">
        <w:rPr>
          <w:rFonts w:ascii="游明朝" w:eastAsia="游明朝" w:hAnsi="游明朝" w:cs="Times New Roman" w:hint="eastAsia"/>
          <w:kern w:val="0"/>
          <w:szCs w:val="21"/>
        </w:rPr>
        <w:t>第7</w:t>
      </w:r>
      <w:r w:rsidR="002804ED">
        <w:rPr>
          <w:rFonts w:ascii="游明朝" w:eastAsia="游明朝" w:hAnsi="游明朝" w:cs="Times New Roman" w:hint="eastAsia"/>
          <w:kern w:val="0"/>
          <w:szCs w:val="21"/>
        </w:rPr>
        <w:t>6</w:t>
      </w:r>
      <w:r w:rsidR="00A92D87" w:rsidRPr="00B54C81">
        <w:rPr>
          <w:rFonts w:ascii="游明朝" w:eastAsia="游明朝" w:hAnsi="游明朝" w:cs="Times New Roman" w:hint="eastAsia"/>
          <w:kern w:val="0"/>
          <w:szCs w:val="21"/>
        </w:rPr>
        <w:t>回学術総会（</w:t>
      </w:r>
      <w:r w:rsidR="002804ED">
        <w:rPr>
          <w:rFonts w:ascii="游明朝" w:eastAsia="游明朝" w:hAnsi="游明朝" w:cs="Times New Roman" w:hint="eastAsia"/>
          <w:kern w:val="0"/>
          <w:szCs w:val="21"/>
        </w:rPr>
        <w:t>長野</w:t>
      </w:r>
      <w:r w:rsidR="00A92D87" w:rsidRPr="00B54C81">
        <w:rPr>
          <w:rFonts w:ascii="游明朝" w:eastAsia="游明朝" w:hAnsi="游明朝" w:cs="Times New Roman" w:hint="eastAsia"/>
          <w:kern w:val="0"/>
          <w:szCs w:val="21"/>
        </w:rPr>
        <w:t>県）について</w:t>
      </w:r>
    </w:p>
    <w:p w14:paraId="46F6AE0E" w14:textId="7AC25314" w:rsidR="00A92D87" w:rsidRPr="00B54C81" w:rsidRDefault="00A92D87" w:rsidP="00735B77">
      <w:pPr>
        <w:widowControl/>
        <w:snapToGrid w:val="0"/>
        <w:ind w:leftChars="200" w:left="420" w:firstLineChars="100" w:firstLine="210"/>
        <w:jc w:val="left"/>
        <w:rPr>
          <w:rFonts w:ascii="游明朝" w:eastAsia="游明朝" w:hAnsi="游明朝" w:cs="Times New Roman"/>
          <w:kern w:val="0"/>
          <w:szCs w:val="21"/>
        </w:rPr>
      </w:pPr>
      <w:r w:rsidRPr="00B54C81">
        <w:rPr>
          <w:rFonts w:ascii="游明朝" w:eastAsia="游明朝" w:hAnsi="游明朝" w:cs="Times New Roman" w:hint="eastAsia"/>
          <w:kern w:val="0"/>
          <w:szCs w:val="21"/>
        </w:rPr>
        <w:t>令和</w:t>
      </w:r>
      <w:r w:rsidR="002804ED">
        <w:rPr>
          <w:rFonts w:ascii="游明朝" w:eastAsia="游明朝" w:hAnsi="游明朝" w:cs="Times New Roman" w:hint="eastAsia"/>
          <w:kern w:val="0"/>
          <w:szCs w:val="21"/>
        </w:rPr>
        <w:t>９</w:t>
      </w:r>
      <w:r w:rsidRPr="00B54C81">
        <w:rPr>
          <w:rFonts w:ascii="游明朝" w:eastAsia="游明朝" w:hAnsi="游明朝" w:cs="Times New Roman" w:hint="eastAsia"/>
          <w:kern w:val="0"/>
          <w:szCs w:val="21"/>
        </w:rPr>
        <w:t>年10月</w:t>
      </w:r>
      <w:r w:rsidR="002804ED">
        <w:rPr>
          <w:rFonts w:ascii="游明朝" w:eastAsia="游明朝" w:hAnsi="游明朝" w:cs="Times New Roman" w:hint="eastAsia"/>
          <w:kern w:val="0"/>
          <w:szCs w:val="21"/>
        </w:rPr>
        <w:t>21</w:t>
      </w:r>
      <w:r w:rsidRPr="00B54C81">
        <w:rPr>
          <w:rFonts w:ascii="游明朝" w:eastAsia="游明朝" w:hAnsi="游明朝" w:cs="Times New Roman" w:hint="eastAsia"/>
          <w:kern w:val="0"/>
          <w:szCs w:val="21"/>
        </w:rPr>
        <w:t>日</w:t>
      </w:r>
      <w:r w:rsidR="00BF2586" w:rsidRPr="00B54C81">
        <w:rPr>
          <w:rFonts w:ascii="游明朝" w:eastAsia="游明朝" w:hAnsi="游明朝" w:cs="Times New Roman" w:hint="eastAsia"/>
          <w:kern w:val="0"/>
          <w:szCs w:val="21"/>
        </w:rPr>
        <w:t>(木)</w:t>
      </w:r>
      <w:r w:rsidR="0005610F" w:rsidRPr="00B54C81">
        <w:rPr>
          <w:rFonts w:ascii="游明朝" w:eastAsia="游明朝" w:hAnsi="游明朝" w:cs="Times New Roman" w:hint="eastAsia"/>
          <w:kern w:val="0"/>
          <w:szCs w:val="21"/>
        </w:rPr>
        <w:t>・</w:t>
      </w:r>
      <w:r w:rsidR="002804ED">
        <w:rPr>
          <w:rFonts w:ascii="游明朝" w:eastAsia="游明朝" w:hAnsi="游明朝" w:cs="Times New Roman" w:hint="eastAsia"/>
          <w:kern w:val="0"/>
          <w:szCs w:val="21"/>
        </w:rPr>
        <w:t>22</w:t>
      </w:r>
      <w:r w:rsidRPr="00B54C81">
        <w:rPr>
          <w:rFonts w:ascii="游明朝" w:eastAsia="游明朝" w:hAnsi="游明朝" w:cs="Times New Roman" w:hint="eastAsia"/>
          <w:kern w:val="0"/>
          <w:szCs w:val="21"/>
        </w:rPr>
        <w:t>日(</w:t>
      </w:r>
      <w:r w:rsidR="00BF2586" w:rsidRPr="00B54C81">
        <w:rPr>
          <w:rFonts w:ascii="游明朝" w:eastAsia="游明朝" w:hAnsi="游明朝" w:cs="Times New Roman" w:hint="eastAsia"/>
          <w:kern w:val="0"/>
          <w:szCs w:val="21"/>
        </w:rPr>
        <w:t>金</w:t>
      </w:r>
      <w:r w:rsidRPr="00B54C81">
        <w:rPr>
          <w:rFonts w:ascii="游明朝" w:eastAsia="游明朝" w:hAnsi="游明朝" w:cs="Times New Roman" w:hint="eastAsia"/>
          <w:kern w:val="0"/>
          <w:szCs w:val="21"/>
        </w:rPr>
        <w:t>)の２日間にわたり、</w:t>
      </w:r>
      <w:r w:rsidR="002804ED">
        <w:rPr>
          <w:rFonts w:ascii="游明朝" w:eastAsia="游明朝" w:hAnsi="游明朝" w:cs="Times New Roman" w:hint="eastAsia"/>
          <w:kern w:val="0"/>
          <w:szCs w:val="21"/>
        </w:rPr>
        <w:t>長野</w:t>
      </w:r>
      <w:r w:rsidR="00BF2586" w:rsidRPr="00B54C81">
        <w:rPr>
          <w:rFonts w:ascii="游明朝" w:eastAsia="游明朝" w:hAnsi="游明朝" w:cs="Times New Roman" w:hint="eastAsia"/>
          <w:kern w:val="0"/>
          <w:szCs w:val="21"/>
        </w:rPr>
        <w:t>県</w:t>
      </w:r>
      <w:r w:rsidR="002804ED">
        <w:rPr>
          <w:rFonts w:ascii="游明朝" w:eastAsia="游明朝" w:hAnsi="游明朝" w:cs="Times New Roman" w:hint="eastAsia"/>
          <w:kern w:val="0"/>
          <w:szCs w:val="21"/>
        </w:rPr>
        <w:t>長野</w:t>
      </w:r>
      <w:r w:rsidR="00BF2586" w:rsidRPr="00B54C81">
        <w:rPr>
          <w:rFonts w:ascii="游明朝" w:eastAsia="游明朝" w:hAnsi="游明朝" w:cs="Times New Roman" w:hint="eastAsia"/>
          <w:kern w:val="0"/>
          <w:szCs w:val="21"/>
        </w:rPr>
        <w:t>市</w:t>
      </w:r>
      <w:r w:rsidR="004E7F49" w:rsidRPr="00B54C81">
        <w:rPr>
          <w:rFonts w:ascii="游明朝" w:eastAsia="游明朝" w:hAnsi="游明朝" w:cs="Times New Roman" w:hint="eastAsia"/>
          <w:kern w:val="0"/>
          <w:szCs w:val="21"/>
        </w:rPr>
        <w:t>「</w:t>
      </w:r>
      <w:r w:rsidR="002804ED">
        <w:rPr>
          <w:rFonts w:ascii="游明朝" w:eastAsia="游明朝" w:hAnsi="游明朝" w:hint="eastAsia"/>
          <w:sz w:val="22"/>
        </w:rPr>
        <w:t>ホクト文化ホール</w:t>
      </w:r>
      <w:r w:rsidR="004E7F49" w:rsidRPr="00B54C81">
        <w:rPr>
          <w:rFonts w:ascii="游明朝" w:eastAsia="游明朝" w:hAnsi="游明朝" w:cs="Times New Roman" w:hint="eastAsia"/>
          <w:kern w:val="0"/>
          <w:szCs w:val="21"/>
        </w:rPr>
        <w:t>」</w:t>
      </w:r>
      <w:r w:rsidRPr="00B54C81">
        <w:rPr>
          <w:rFonts w:ascii="游明朝" w:eastAsia="游明朝" w:hAnsi="游明朝" w:cs="Times New Roman" w:hint="eastAsia"/>
          <w:kern w:val="0"/>
          <w:szCs w:val="21"/>
        </w:rPr>
        <w:t>において開催予定の第</w:t>
      </w:r>
      <w:r w:rsidR="004E7F49" w:rsidRPr="00B54C81">
        <w:rPr>
          <w:rFonts w:ascii="游明朝" w:eastAsia="游明朝" w:hAnsi="游明朝" w:cs="Times New Roman" w:hint="eastAsia"/>
          <w:kern w:val="0"/>
          <w:szCs w:val="21"/>
        </w:rPr>
        <w:t>7</w:t>
      </w:r>
      <w:r w:rsidR="002804ED">
        <w:rPr>
          <w:rFonts w:ascii="游明朝" w:eastAsia="游明朝" w:hAnsi="游明朝" w:cs="Times New Roman" w:hint="eastAsia"/>
          <w:kern w:val="0"/>
          <w:szCs w:val="21"/>
        </w:rPr>
        <w:t>6</w:t>
      </w:r>
      <w:r w:rsidRPr="00B54C81">
        <w:rPr>
          <w:rFonts w:ascii="游明朝" w:eastAsia="游明朝" w:hAnsi="游明朝" w:cs="Times New Roman" w:hint="eastAsia"/>
          <w:kern w:val="0"/>
          <w:szCs w:val="21"/>
        </w:rPr>
        <w:t>回学術総会について、</w:t>
      </w:r>
      <w:r w:rsidR="002804ED">
        <w:rPr>
          <w:rFonts w:ascii="游明朝" w:eastAsia="游明朝" w:hAnsi="游明朝" w:hint="eastAsia"/>
          <w:sz w:val="22"/>
        </w:rPr>
        <w:t>渡辺仁</w:t>
      </w:r>
      <w:r w:rsidRPr="00B54C81">
        <w:rPr>
          <w:rFonts w:ascii="游明朝" w:eastAsia="游明朝" w:hAnsi="游明朝" w:cs="Times New Roman" w:hint="eastAsia"/>
          <w:kern w:val="0"/>
          <w:szCs w:val="21"/>
        </w:rPr>
        <w:t>学会長が説明し、承認された。</w:t>
      </w:r>
    </w:p>
    <w:p w14:paraId="63BDE899" w14:textId="77777777" w:rsidR="00A92D87" w:rsidRPr="00B54C81" w:rsidRDefault="00A92D87" w:rsidP="00C9667D">
      <w:pPr>
        <w:widowControl/>
        <w:snapToGrid w:val="0"/>
        <w:ind w:firstLine="240"/>
        <w:jc w:val="left"/>
        <w:rPr>
          <w:rFonts w:ascii="游明朝" w:eastAsia="游明朝" w:hAnsi="游明朝" w:cs="Times New Roman"/>
          <w:kern w:val="0"/>
          <w:szCs w:val="21"/>
        </w:rPr>
      </w:pPr>
    </w:p>
    <w:p w14:paraId="7419CCD6" w14:textId="3D380CC5" w:rsidR="00C9667D" w:rsidRPr="00B54C81" w:rsidRDefault="00735B77" w:rsidP="007A4D91">
      <w:pPr>
        <w:widowControl/>
        <w:snapToGrid w:val="0"/>
        <w:spacing w:line="0" w:lineRule="atLeast"/>
        <w:jc w:val="left"/>
        <w:rPr>
          <w:rFonts w:ascii="游明朝" w:eastAsia="游明朝" w:hAnsi="游明朝" w:cs="Times New Roman"/>
          <w:kern w:val="0"/>
          <w:szCs w:val="21"/>
        </w:rPr>
      </w:pPr>
      <w:r w:rsidRPr="00B54C81">
        <w:rPr>
          <w:rFonts w:ascii="游明朝" w:eastAsia="游明朝" w:hAnsi="游明朝" w:cs="Times New Roman" w:hint="eastAsia"/>
          <w:kern w:val="0"/>
          <w:szCs w:val="21"/>
        </w:rPr>
        <w:lastRenderedPageBreak/>
        <w:t>（</w:t>
      </w:r>
      <w:r w:rsidR="007E793E">
        <w:rPr>
          <w:rFonts w:ascii="游明朝" w:eastAsia="游明朝" w:hAnsi="游明朝" w:cs="Times New Roman" w:hint="eastAsia"/>
          <w:kern w:val="0"/>
          <w:szCs w:val="21"/>
        </w:rPr>
        <w:t>８</w:t>
      </w:r>
      <w:r w:rsidRPr="00B54C81">
        <w:rPr>
          <w:rFonts w:ascii="游明朝" w:eastAsia="游明朝" w:hAnsi="游明朝" w:cs="Times New Roman" w:hint="eastAsia"/>
          <w:kern w:val="0"/>
          <w:szCs w:val="21"/>
        </w:rPr>
        <w:t>）</w:t>
      </w:r>
      <w:r w:rsidR="00C9667D" w:rsidRPr="00B54C81">
        <w:rPr>
          <w:rFonts w:ascii="游明朝" w:eastAsia="游明朝" w:hAnsi="游明朝" w:cs="Times New Roman" w:hint="eastAsia"/>
          <w:kern w:val="0"/>
          <w:szCs w:val="21"/>
        </w:rPr>
        <w:t>第</w:t>
      </w:r>
      <w:r w:rsidR="00983C0D" w:rsidRPr="00B54C81">
        <w:rPr>
          <w:rFonts w:ascii="游明朝" w:eastAsia="游明朝" w:hAnsi="游明朝" w:cs="Times New Roman" w:hint="eastAsia"/>
          <w:kern w:val="0"/>
          <w:szCs w:val="21"/>
        </w:rPr>
        <w:t>7</w:t>
      </w:r>
      <w:r w:rsidR="007A4D91">
        <w:rPr>
          <w:rFonts w:ascii="游明朝" w:eastAsia="游明朝" w:hAnsi="游明朝" w:cs="Times New Roman" w:hint="eastAsia"/>
          <w:kern w:val="0"/>
          <w:szCs w:val="21"/>
        </w:rPr>
        <w:t>7</w:t>
      </w:r>
      <w:r w:rsidR="00C9667D" w:rsidRPr="00B54C81">
        <w:rPr>
          <w:rFonts w:ascii="游明朝" w:eastAsia="游明朝" w:hAnsi="游明朝" w:cs="Times New Roman" w:hint="eastAsia"/>
          <w:kern w:val="0"/>
          <w:szCs w:val="21"/>
        </w:rPr>
        <w:t>回(</w:t>
      </w:r>
      <w:r w:rsidR="00983C0D" w:rsidRPr="00B54C81">
        <w:rPr>
          <w:rFonts w:ascii="游明朝" w:eastAsia="游明朝" w:hAnsi="游明朝" w:cs="Times New Roman" w:hint="eastAsia"/>
          <w:kern w:val="0"/>
          <w:szCs w:val="21"/>
        </w:rPr>
        <w:t>令和</w:t>
      </w:r>
      <w:r w:rsidR="007A4D91">
        <w:rPr>
          <w:rFonts w:ascii="游明朝" w:eastAsia="游明朝" w:hAnsi="游明朝" w:cs="Times New Roman" w:hint="eastAsia"/>
          <w:kern w:val="0"/>
          <w:szCs w:val="21"/>
        </w:rPr>
        <w:t>10</w:t>
      </w:r>
      <w:r w:rsidR="00983C0D" w:rsidRPr="00B54C81">
        <w:rPr>
          <w:rFonts w:ascii="游明朝" w:eastAsia="游明朝" w:hAnsi="游明朝" w:cs="Times New Roman" w:hint="eastAsia"/>
          <w:kern w:val="0"/>
          <w:szCs w:val="21"/>
        </w:rPr>
        <w:t>年度</w:t>
      </w:r>
      <w:r w:rsidR="00C9667D" w:rsidRPr="00B54C81">
        <w:rPr>
          <w:rFonts w:ascii="游明朝" w:eastAsia="游明朝" w:hAnsi="游明朝" w:cs="Times New Roman" w:hint="eastAsia"/>
          <w:kern w:val="0"/>
          <w:szCs w:val="21"/>
        </w:rPr>
        <w:t>)学術総会会長の</w:t>
      </w:r>
      <w:r w:rsidR="000F3757">
        <w:rPr>
          <w:rFonts w:ascii="游明朝" w:eastAsia="游明朝" w:hAnsi="游明朝" w:cs="Times New Roman" w:hint="eastAsia"/>
          <w:kern w:val="0"/>
          <w:szCs w:val="21"/>
        </w:rPr>
        <w:t>推薦</w:t>
      </w:r>
      <w:r w:rsidR="00C9667D" w:rsidRPr="00B54C81">
        <w:rPr>
          <w:rFonts w:ascii="游明朝" w:eastAsia="游明朝" w:hAnsi="游明朝" w:cs="Times New Roman" w:hint="eastAsia"/>
          <w:kern w:val="0"/>
          <w:szCs w:val="21"/>
        </w:rPr>
        <w:t>について</w:t>
      </w:r>
    </w:p>
    <w:p w14:paraId="1CD43524" w14:textId="6DF53EBA" w:rsidR="00C9667D" w:rsidRPr="007A4D91" w:rsidRDefault="007A4D91" w:rsidP="007E793E">
      <w:pPr>
        <w:spacing w:line="0" w:lineRule="atLeast"/>
        <w:ind w:leftChars="200" w:left="420" w:firstLineChars="100" w:firstLine="210"/>
        <w:rPr>
          <w:rFonts w:ascii="游明朝" w:eastAsia="游明朝" w:hAnsi="游明朝"/>
          <w:szCs w:val="21"/>
        </w:rPr>
      </w:pPr>
      <w:r w:rsidRPr="003F10C5">
        <w:rPr>
          <w:rFonts w:ascii="游明朝" w:eastAsia="游明朝" w:hAnsi="游明朝" w:hint="eastAsia"/>
          <w:szCs w:val="21"/>
        </w:rPr>
        <w:t>第7</w:t>
      </w:r>
      <w:r>
        <w:rPr>
          <w:rFonts w:ascii="游明朝" w:eastAsia="游明朝" w:hAnsi="游明朝" w:hint="eastAsia"/>
          <w:szCs w:val="21"/>
        </w:rPr>
        <w:t>7</w:t>
      </w:r>
      <w:r w:rsidRPr="003F10C5">
        <w:rPr>
          <w:rFonts w:ascii="游明朝" w:eastAsia="游明朝" w:hAnsi="游明朝" w:hint="eastAsia"/>
          <w:szCs w:val="21"/>
        </w:rPr>
        <w:t>回（令和</w:t>
      </w:r>
      <w:r>
        <w:rPr>
          <w:rFonts w:ascii="游明朝" w:eastAsia="游明朝" w:hAnsi="游明朝" w:hint="eastAsia"/>
          <w:szCs w:val="21"/>
        </w:rPr>
        <w:t>10</w:t>
      </w:r>
      <w:r w:rsidRPr="003F10C5">
        <w:rPr>
          <w:rFonts w:ascii="游明朝" w:eastAsia="游明朝" w:hAnsi="游明朝" w:hint="eastAsia"/>
          <w:szCs w:val="21"/>
        </w:rPr>
        <w:t>年度）学術総会会長について</w:t>
      </w:r>
      <w:r w:rsidR="007E793E">
        <w:rPr>
          <w:rFonts w:ascii="游明朝" w:eastAsia="游明朝" w:hAnsi="游明朝" w:hint="eastAsia"/>
          <w:szCs w:val="21"/>
        </w:rPr>
        <w:t>、立候補のあった</w:t>
      </w:r>
      <w:r w:rsidRPr="007A4D91">
        <w:rPr>
          <w:rFonts w:ascii="游明朝" w:eastAsia="游明朝" w:hAnsi="游明朝" w:hint="eastAsia"/>
          <w:sz w:val="22"/>
          <w:szCs w:val="21"/>
        </w:rPr>
        <w:t>石田和史</w:t>
      </w:r>
      <w:r>
        <w:rPr>
          <w:rFonts w:ascii="游明朝" w:eastAsia="游明朝" w:hAnsi="游明朝" w:cs="Times New Roman" w:hint="eastAsia"/>
          <w:kern w:val="0"/>
          <w:szCs w:val="21"/>
        </w:rPr>
        <w:t>先生（</w:t>
      </w:r>
      <w:r w:rsidRPr="003F10C5">
        <w:rPr>
          <w:rFonts w:ascii="游明朝" w:eastAsia="游明朝" w:hAnsi="游明朝" w:hint="eastAsia"/>
          <w:szCs w:val="21"/>
        </w:rPr>
        <w:t>JA</w:t>
      </w:r>
      <w:r>
        <w:rPr>
          <w:rFonts w:ascii="游明朝" w:eastAsia="游明朝" w:hAnsi="游明朝" w:hint="eastAsia"/>
          <w:szCs w:val="21"/>
        </w:rPr>
        <w:t>広島</w:t>
      </w:r>
      <w:r w:rsidRPr="003F10C5">
        <w:rPr>
          <w:rFonts w:ascii="游明朝" w:eastAsia="游明朝" w:hAnsi="游明朝" w:hint="eastAsia"/>
          <w:szCs w:val="21"/>
        </w:rPr>
        <w:t xml:space="preserve">厚生連　</w:t>
      </w:r>
      <w:r>
        <w:rPr>
          <w:rFonts w:ascii="游明朝" w:eastAsia="游明朝" w:hAnsi="游明朝" w:hint="eastAsia"/>
          <w:szCs w:val="21"/>
        </w:rPr>
        <w:t>広島総合病院　病院長</w:t>
      </w:r>
      <w:r>
        <w:rPr>
          <w:rFonts w:ascii="游明朝" w:eastAsia="游明朝" w:hAnsi="游明朝" w:cs="Times New Roman" w:hint="eastAsia"/>
          <w:kern w:val="0"/>
          <w:szCs w:val="21"/>
        </w:rPr>
        <w:t>）</w:t>
      </w:r>
      <w:r w:rsidR="001C617C">
        <w:rPr>
          <w:rFonts w:ascii="游明朝" w:eastAsia="游明朝" w:hAnsi="游明朝" w:hint="eastAsia"/>
          <w:szCs w:val="21"/>
        </w:rPr>
        <w:t>を</w:t>
      </w:r>
      <w:r w:rsidR="007E793E">
        <w:rPr>
          <w:rFonts w:ascii="游明朝" w:eastAsia="游明朝" w:hAnsi="游明朝" w:hint="eastAsia"/>
          <w:szCs w:val="21"/>
        </w:rPr>
        <w:t>推薦することを承認した</w:t>
      </w:r>
      <w:r w:rsidRPr="003F10C5">
        <w:rPr>
          <w:rFonts w:ascii="游明朝" w:eastAsia="游明朝" w:hAnsi="游明朝" w:hint="eastAsia"/>
          <w:szCs w:val="21"/>
        </w:rPr>
        <w:t>。</w:t>
      </w:r>
    </w:p>
    <w:p w14:paraId="6A2A97D9" w14:textId="77777777" w:rsidR="00FA1FAD" w:rsidRPr="007E793E" w:rsidRDefault="00FA1FAD" w:rsidP="00FA1FAD">
      <w:pPr>
        <w:widowControl/>
        <w:snapToGrid w:val="0"/>
        <w:jc w:val="left"/>
        <w:rPr>
          <w:rFonts w:ascii="游明朝" w:eastAsia="游明朝" w:hAnsi="游明朝" w:cs="Times New Roman"/>
          <w:kern w:val="0"/>
          <w:szCs w:val="21"/>
        </w:rPr>
      </w:pPr>
    </w:p>
    <w:p w14:paraId="14076240" w14:textId="28812194" w:rsidR="00C9667D" w:rsidRDefault="00FA1FAD" w:rsidP="00FA1FAD">
      <w:pPr>
        <w:widowControl/>
        <w:snapToGrid w:val="0"/>
        <w:jc w:val="left"/>
        <w:rPr>
          <w:rFonts w:ascii="游明朝" w:eastAsia="游明朝" w:hAnsi="游明朝" w:cs="Times New Roman"/>
          <w:kern w:val="0"/>
          <w:szCs w:val="21"/>
        </w:rPr>
      </w:pPr>
      <w:r>
        <w:rPr>
          <w:rFonts w:ascii="游明朝" w:eastAsia="游明朝" w:hAnsi="游明朝" w:cs="Times New Roman" w:hint="eastAsia"/>
          <w:kern w:val="0"/>
          <w:szCs w:val="21"/>
        </w:rPr>
        <w:t>（</w:t>
      </w:r>
      <w:r w:rsidR="007E793E">
        <w:rPr>
          <w:rFonts w:ascii="游明朝" w:eastAsia="游明朝" w:hAnsi="游明朝" w:cs="Times New Roman" w:hint="eastAsia"/>
          <w:kern w:val="0"/>
          <w:szCs w:val="21"/>
        </w:rPr>
        <w:t>９</w:t>
      </w:r>
      <w:r>
        <w:rPr>
          <w:rFonts w:ascii="游明朝" w:eastAsia="游明朝" w:hAnsi="游明朝" w:cs="Times New Roman" w:hint="eastAsia"/>
          <w:kern w:val="0"/>
          <w:szCs w:val="21"/>
        </w:rPr>
        <w:t>）名誉会員の推薦について</w:t>
      </w:r>
    </w:p>
    <w:p w14:paraId="7D9EE25E" w14:textId="74744DCB" w:rsidR="00FA1FAD" w:rsidRDefault="00FA1FAD" w:rsidP="00FA1FAD">
      <w:pPr>
        <w:widowControl/>
        <w:snapToGrid w:val="0"/>
        <w:ind w:left="630" w:hangingChars="300" w:hanging="630"/>
        <w:jc w:val="left"/>
        <w:rPr>
          <w:rFonts w:ascii="游明朝" w:eastAsia="游明朝" w:hAnsi="游明朝" w:cs="Times New Roman"/>
          <w:kern w:val="0"/>
          <w:szCs w:val="21"/>
        </w:rPr>
      </w:pPr>
      <w:r>
        <w:rPr>
          <w:rFonts w:ascii="游明朝" w:eastAsia="游明朝" w:hAnsi="游明朝" w:cs="Times New Roman" w:hint="eastAsia"/>
          <w:kern w:val="0"/>
          <w:szCs w:val="21"/>
        </w:rPr>
        <w:t xml:space="preserve">　　　本学会に多大な貢献をされた</w:t>
      </w:r>
      <w:r w:rsidR="007A4D91">
        <w:rPr>
          <w:rFonts w:ascii="游明朝" w:eastAsia="游明朝" w:hAnsi="游明朝" w:cs="Times New Roman" w:hint="eastAsia"/>
          <w:kern w:val="0"/>
          <w:szCs w:val="21"/>
        </w:rPr>
        <w:t>山本直人</w:t>
      </w:r>
      <w:r>
        <w:rPr>
          <w:rFonts w:ascii="游明朝" w:eastAsia="游明朝" w:hAnsi="游明朝" w:cs="Times New Roman" w:hint="eastAsia"/>
          <w:kern w:val="0"/>
          <w:szCs w:val="21"/>
        </w:rPr>
        <w:t>先生（</w:t>
      </w:r>
      <w:r w:rsidR="007A4D91">
        <w:rPr>
          <w:rFonts w:ascii="游明朝" w:eastAsia="游明朝" w:hAnsi="游明朝" w:hint="eastAsia"/>
          <w:szCs w:val="21"/>
        </w:rPr>
        <w:t xml:space="preserve">JA愛知厚生連 </w:t>
      </w:r>
      <w:r w:rsidR="007A4D91" w:rsidRPr="00E20BC3">
        <w:rPr>
          <w:rFonts w:ascii="游明朝" w:eastAsia="游明朝" w:hAnsi="游明朝" w:hint="eastAsia"/>
          <w:szCs w:val="21"/>
        </w:rPr>
        <w:t>海南病院</w:t>
      </w:r>
      <w:r w:rsidR="007A4D91">
        <w:rPr>
          <w:rFonts w:ascii="游明朝" w:eastAsia="游明朝" w:hAnsi="游明朝" w:hint="eastAsia"/>
          <w:szCs w:val="21"/>
        </w:rPr>
        <w:t xml:space="preserve"> 名誉院長/愛知県地域医療支援センター長</w:t>
      </w:r>
      <w:r>
        <w:rPr>
          <w:rFonts w:ascii="游明朝" w:eastAsia="游明朝" w:hAnsi="游明朝" w:cs="Times New Roman" w:hint="eastAsia"/>
          <w:kern w:val="0"/>
          <w:szCs w:val="21"/>
        </w:rPr>
        <w:t>）</w:t>
      </w:r>
      <w:r w:rsidR="007A4D91">
        <w:rPr>
          <w:rFonts w:ascii="游明朝" w:eastAsia="游明朝" w:hAnsi="游明朝" w:cs="Times New Roman" w:hint="eastAsia"/>
          <w:kern w:val="0"/>
          <w:szCs w:val="21"/>
        </w:rPr>
        <w:t>、伊澤　敏先生（</w:t>
      </w:r>
      <w:r w:rsidR="007A4D91">
        <w:rPr>
          <w:rFonts w:ascii="游明朝" w:eastAsia="游明朝" w:hAnsi="游明朝" w:hint="eastAsia"/>
          <w:szCs w:val="21"/>
        </w:rPr>
        <w:t>JA長野厚生連 佐久総合</w:t>
      </w:r>
      <w:r w:rsidR="007A4D91" w:rsidRPr="000C370E">
        <w:rPr>
          <w:rFonts w:ascii="游明朝" w:eastAsia="游明朝" w:hAnsi="游明朝" w:hint="eastAsia"/>
          <w:szCs w:val="21"/>
        </w:rPr>
        <w:t>病院</w:t>
      </w:r>
      <w:r w:rsidR="007A4D91">
        <w:rPr>
          <w:rFonts w:ascii="游明朝" w:eastAsia="游明朝" w:hAnsi="游明朝" w:hint="eastAsia"/>
          <w:szCs w:val="21"/>
        </w:rPr>
        <w:t xml:space="preserve"> 名誉院長</w:t>
      </w:r>
      <w:r w:rsidR="007A4D91">
        <w:rPr>
          <w:rFonts w:ascii="游明朝" w:eastAsia="游明朝" w:hAnsi="游明朝" w:hint="eastAsia"/>
          <w:kern w:val="0"/>
          <w:sz w:val="24"/>
          <w:szCs w:val="24"/>
        </w:rPr>
        <w:t>）</w:t>
      </w:r>
      <w:r w:rsidR="00241258">
        <w:rPr>
          <w:rFonts w:ascii="游明朝" w:eastAsia="游明朝" w:hAnsi="游明朝" w:hint="eastAsia"/>
          <w:kern w:val="0"/>
          <w:sz w:val="24"/>
          <w:szCs w:val="24"/>
        </w:rPr>
        <w:t>の</w:t>
      </w:r>
      <w:r w:rsidR="00241258">
        <w:rPr>
          <w:rFonts w:ascii="游明朝" w:eastAsia="游明朝" w:hAnsi="游明朝" w:cs="Times New Roman" w:hint="eastAsia"/>
          <w:kern w:val="0"/>
          <w:szCs w:val="21"/>
        </w:rPr>
        <w:t>両氏を</w:t>
      </w:r>
      <w:r>
        <w:rPr>
          <w:rFonts w:ascii="游明朝" w:eastAsia="游明朝" w:hAnsi="游明朝" w:cs="Times New Roman" w:hint="eastAsia"/>
          <w:kern w:val="0"/>
          <w:szCs w:val="21"/>
        </w:rPr>
        <w:t>名誉会員候補者とすること</w:t>
      </w:r>
      <w:r w:rsidR="007E793E">
        <w:rPr>
          <w:rFonts w:ascii="游明朝" w:eastAsia="游明朝" w:hAnsi="游明朝" w:cs="Times New Roman" w:hint="eastAsia"/>
          <w:kern w:val="0"/>
          <w:szCs w:val="21"/>
        </w:rPr>
        <w:t>を承認</w:t>
      </w:r>
      <w:r>
        <w:rPr>
          <w:rFonts w:ascii="游明朝" w:eastAsia="游明朝" w:hAnsi="游明朝" w:cs="Times New Roman" w:hint="eastAsia"/>
          <w:kern w:val="0"/>
          <w:szCs w:val="21"/>
        </w:rPr>
        <w:t>した。</w:t>
      </w:r>
    </w:p>
    <w:p w14:paraId="5491BE7D" w14:textId="77777777" w:rsidR="00FA1FAD" w:rsidRDefault="00FA1FAD" w:rsidP="004E5929">
      <w:pPr>
        <w:widowControl/>
        <w:snapToGrid w:val="0"/>
        <w:ind w:left="630" w:hangingChars="300" w:hanging="630"/>
        <w:jc w:val="left"/>
        <w:rPr>
          <w:rFonts w:ascii="游明朝" w:eastAsia="游明朝" w:hAnsi="游明朝" w:cs="Times New Roman"/>
          <w:kern w:val="0"/>
          <w:szCs w:val="21"/>
        </w:rPr>
      </w:pPr>
    </w:p>
    <w:p w14:paraId="4FCA78A2" w14:textId="7EF9CD04" w:rsidR="004E5929" w:rsidRDefault="004E5929" w:rsidP="004E5929">
      <w:pPr>
        <w:widowControl/>
        <w:snapToGrid w:val="0"/>
        <w:ind w:left="630" w:hangingChars="300" w:hanging="630"/>
        <w:jc w:val="left"/>
        <w:rPr>
          <w:rFonts w:ascii="游明朝" w:eastAsia="游明朝" w:hAnsi="游明朝" w:cs="Times New Roman"/>
          <w:kern w:val="0"/>
          <w:szCs w:val="21"/>
        </w:rPr>
      </w:pPr>
      <w:r>
        <w:rPr>
          <w:rFonts w:ascii="游明朝" w:eastAsia="游明朝" w:hAnsi="游明朝" w:cs="Times New Roman" w:hint="eastAsia"/>
          <w:kern w:val="0"/>
          <w:szCs w:val="21"/>
        </w:rPr>
        <w:t>（</w:t>
      </w:r>
      <w:r w:rsidR="007E793E">
        <w:rPr>
          <w:rFonts w:ascii="游明朝" w:eastAsia="游明朝" w:hAnsi="游明朝" w:cs="Times New Roman" w:hint="eastAsia"/>
          <w:kern w:val="0"/>
          <w:szCs w:val="21"/>
        </w:rPr>
        <w:t>10</w:t>
      </w:r>
      <w:r>
        <w:rPr>
          <w:rFonts w:ascii="游明朝" w:eastAsia="游明朝" w:hAnsi="游明朝" w:cs="Times New Roman" w:hint="eastAsia"/>
          <w:kern w:val="0"/>
          <w:szCs w:val="21"/>
        </w:rPr>
        <w:t>）令和</w:t>
      </w:r>
      <w:r w:rsidR="007A4D91">
        <w:rPr>
          <w:rFonts w:ascii="游明朝" w:eastAsia="游明朝" w:hAnsi="游明朝" w:cs="Times New Roman" w:hint="eastAsia"/>
          <w:kern w:val="0"/>
          <w:szCs w:val="21"/>
        </w:rPr>
        <w:t>８</w:t>
      </w:r>
      <w:r>
        <w:rPr>
          <w:rFonts w:ascii="游明朝" w:eastAsia="游明朝" w:hAnsi="游明朝" w:cs="Times New Roman" w:hint="eastAsia"/>
          <w:kern w:val="0"/>
          <w:szCs w:val="21"/>
        </w:rPr>
        <w:t>年度日本農村医学会賞・金井賞および日本農業新聞賞・JA全厚連会長賞の推薦について</w:t>
      </w:r>
    </w:p>
    <w:p w14:paraId="7DA2AE4C" w14:textId="1D9A348F" w:rsidR="00734CE1" w:rsidRPr="000A5DFD" w:rsidRDefault="004E5929" w:rsidP="000A5DFD">
      <w:pPr>
        <w:ind w:left="630" w:hangingChars="300" w:hanging="630"/>
        <w:rPr>
          <w:rFonts w:ascii="游明朝" w:eastAsia="游明朝" w:hAnsi="游明朝"/>
          <w:color w:val="FF0000"/>
          <w:szCs w:val="21"/>
        </w:rPr>
      </w:pPr>
      <w:r>
        <w:rPr>
          <w:rFonts w:ascii="游明朝" w:eastAsia="游明朝" w:hAnsi="游明朝" w:cs="Times New Roman" w:hint="eastAsia"/>
          <w:kern w:val="0"/>
          <w:szCs w:val="21"/>
        </w:rPr>
        <w:t xml:space="preserve">　　　　日本農村医学会賞は</w:t>
      </w:r>
      <w:r w:rsidR="007A4D91">
        <w:rPr>
          <w:rFonts w:ascii="游明朝" w:eastAsia="游明朝" w:hAnsi="游明朝" w:cs="Times New Roman" w:hint="eastAsia"/>
          <w:kern w:val="0"/>
          <w:szCs w:val="21"/>
        </w:rPr>
        <w:t>馬場良和</w:t>
      </w:r>
      <w:r w:rsidR="00FA1FAD">
        <w:rPr>
          <w:rFonts w:ascii="游明朝" w:eastAsia="游明朝" w:hAnsi="游明朝" w:cs="Times New Roman" w:hint="eastAsia"/>
          <w:kern w:val="0"/>
          <w:szCs w:val="21"/>
        </w:rPr>
        <w:t>先生（</w:t>
      </w:r>
      <w:r w:rsidR="007A4D91" w:rsidRPr="002C5CDF">
        <w:rPr>
          <w:rFonts w:ascii="游明朝" w:eastAsia="游明朝" w:hAnsi="游明朝" w:hint="eastAsia"/>
          <w:szCs w:val="21"/>
        </w:rPr>
        <w:t>周東総合病院</w:t>
      </w:r>
      <w:r w:rsidR="007A4D91">
        <w:rPr>
          <w:rFonts w:ascii="游明朝" w:eastAsia="游明朝" w:hAnsi="游明朝" w:hint="eastAsia"/>
          <w:szCs w:val="21"/>
        </w:rPr>
        <w:t xml:space="preserve">　</w:t>
      </w:r>
      <w:r w:rsidR="001C617C">
        <w:rPr>
          <w:rFonts w:ascii="游明朝" w:eastAsia="游明朝" w:hAnsi="游明朝" w:hint="eastAsia"/>
          <w:szCs w:val="21"/>
        </w:rPr>
        <w:t>前</w:t>
      </w:r>
      <w:r w:rsidR="007A4D91" w:rsidRPr="002C5CDF">
        <w:rPr>
          <w:rFonts w:ascii="游明朝" w:eastAsia="游明朝" w:hAnsi="游明朝" w:hint="eastAsia"/>
          <w:szCs w:val="21"/>
        </w:rPr>
        <w:t>院長</w:t>
      </w:r>
      <w:r w:rsidR="00FA1FAD">
        <w:rPr>
          <w:rFonts w:ascii="游明朝" w:eastAsia="游明朝" w:hAnsi="游明朝" w:cs="Times New Roman" w:hint="eastAsia"/>
          <w:kern w:val="0"/>
          <w:szCs w:val="21"/>
        </w:rPr>
        <w:t>），</w:t>
      </w:r>
      <w:r w:rsidR="007A4D91">
        <w:rPr>
          <w:rFonts w:ascii="游明朝" w:eastAsia="游明朝" w:hAnsi="游明朝" w:cs="Times New Roman" w:hint="eastAsia"/>
          <w:kern w:val="0"/>
          <w:szCs w:val="21"/>
        </w:rPr>
        <w:t>神谷　彰</w:t>
      </w:r>
      <w:r w:rsidR="00FA1FAD">
        <w:rPr>
          <w:rFonts w:ascii="游明朝" w:eastAsia="游明朝" w:hAnsi="游明朝" w:cs="Times New Roman" w:hint="eastAsia"/>
          <w:kern w:val="0"/>
          <w:szCs w:val="21"/>
        </w:rPr>
        <w:t>先生（</w:t>
      </w:r>
      <w:r w:rsidR="007A4D91" w:rsidRPr="002C5CDF">
        <w:rPr>
          <w:rFonts w:ascii="游明朝" w:eastAsia="游明朝" w:hAnsi="游明朝" w:hint="eastAsia"/>
          <w:szCs w:val="21"/>
        </w:rPr>
        <w:t>北秋田市民病院　名誉院長</w:t>
      </w:r>
      <w:r w:rsidR="00FA1FAD">
        <w:rPr>
          <w:rFonts w:ascii="游明朝" w:eastAsia="游明朝" w:hAnsi="游明朝" w:cs="Times New Roman" w:hint="eastAsia"/>
          <w:kern w:val="0"/>
          <w:szCs w:val="21"/>
        </w:rPr>
        <w:t>）の両氏</w:t>
      </w:r>
      <w:r w:rsidR="001C617C">
        <w:rPr>
          <w:rFonts w:ascii="游明朝" w:eastAsia="游明朝" w:hAnsi="游明朝" w:cs="Times New Roman" w:hint="eastAsia"/>
          <w:kern w:val="0"/>
          <w:szCs w:val="21"/>
        </w:rPr>
        <w:t>を推薦すること</w:t>
      </w:r>
      <w:r w:rsidR="00FA1FAD">
        <w:rPr>
          <w:rFonts w:ascii="游明朝" w:eastAsia="游明朝" w:hAnsi="游明朝" w:cs="Times New Roman" w:hint="eastAsia"/>
          <w:kern w:val="0"/>
          <w:szCs w:val="21"/>
        </w:rPr>
        <w:t>、また日本医学会金井賞は、</w:t>
      </w:r>
      <w:r w:rsidR="00241258" w:rsidRPr="00171960">
        <w:rPr>
          <w:rFonts w:ascii="游明朝" w:eastAsia="游明朝" w:hAnsi="游明朝" w:hint="eastAsia"/>
          <w:szCs w:val="21"/>
        </w:rPr>
        <w:t>ＪＡ会津よつば健康づくり推進協議会</w:t>
      </w:r>
      <w:r w:rsidR="00734CE1">
        <w:rPr>
          <w:rFonts w:ascii="游明朝" w:eastAsia="游明朝" w:hAnsi="游明朝" w:cs="Times New Roman" w:hint="eastAsia"/>
          <w:kern w:val="0"/>
          <w:szCs w:val="21"/>
        </w:rPr>
        <w:t>に決定した。</w:t>
      </w:r>
    </w:p>
    <w:p w14:paraId="4E211D32" w14:textId="7E983AED" w:rsidR="00734CE1" w:rsidRDefault="00734CE1" w:rsidP="00241258">
      <w:pPr>
        <w:widowControl/>
        <w:snapToGrid w:val="0"/>
        <w:ind w:left="630" w:hangingChars="300" w:hanging="630"/>
        <w:jc w:val="left"/>
        <w:rPr>
          <w:rFonts w:ascii="游明朝" w:eastAsia="游明朝" w:hAnsi="游明朝" w:cs="Times New Roman"/>
          <w:kern w:val="0"/>
          <w:szCs w:val="21"/>
        </w:rPr>
      </w:pPr>
      <w:r>
        <w:rPr>
          <w:rFonts w:ascii="游明朝" w:eastAsia="游明朝" w:hAnsi="游明朝" w:cs="Times New Roman" w:hint="eastAsia"/>
          <w:kern w:val="0"/>
          <w:szCs w:val="21"/>
        </w:rPr>
        <w:t xml:space="preserve">　　　　日本農業新聞賞は，</w:t>
      </w:r>
      <w:r w:rsidR="00241258">
        <w:rPr>
          <w:rFonts w:ascii="游明朝" w:eastAsia="游明朝" w:hAnsi="游明朝" w:cs="Times New Roman" w:hint="eastAsia"/>
          <w:kern w:val="0"/>
          <w:szCs w:val="21"/>
        </w:rPr>
        <w:t>農機具災害部会（日本農村医学会特別研究プロジェクト）</w:t>
      </w:r>
      <w:r>
        <w:rPr>
          <w:rFonts w:ascii="游明朝" w:eastAsia="游明朝" w:hAnsi="游明朝" w:cs="Times New Roman" w:hint="eastAsia"/>
          <w:kern w:val="0"/>
          <w:szCs w:val="21"/>
        </w:rPr>
        <w:t>の日本農業新聞社への推薦を決定した。また，JA全厚連会長賞は，</w:t>
      </w:r>
      <w:r w:rsidR="00241258">
        <w:rPr>
          <w:rFonts w:ascii="游明朝" w:eastAsia="游明朝" w:hAnsi="游明朝" w:cs="Times New Roman" w:hint="eastAsia"/>
          <w:kern w:val="0"/>
          <w:szCs w:val="21"/>
        </w:rPr>
        <w:t>前原和平</w:t>
      </w:r>
      <w:r>
        <w:rPr>
          <w:rFonts w:ascii="游明朝" w:eastAsia="游明朝" w:hAnsi="游明朝" w:cs="Times New Roman" w:hint="eastAsia"/>
          <w:kern w:val="0"/>
          <w:szCs w:val="21"/>
        </w:rPr>
        <w:t>先生（</w:t>
      </w:r>
      <w:r w:rsidR="00241258" w:rsidRPr="00675EA9">
        <w:rPr>
          <w:rFonts w:ascii="游明朝" w:eastAsia="游明朝" w:hAnsi="游明朝" w:hint="eastAsia"/>
          <w:color w:val="000000" w:themeColor="text1"/>
          <w:szCs w:val="21"/>
        </w:rPr>
        <w:t>JA福島厚生連白河厚生総合病院</w:t>
      </w:r>
      <w:r w:rsidR="00241258">
        <w:rPr>
          <w:rFonts w:ascii="游明朝" w:eastAsia="游明朝" w:hAnsi="游明朝" w:hint="eastAsia"/>
          <w:color w:val="000000" w:themeColor="text1"/>
          <w:szCs w:val="21"/>
        </w:rPr>
        <w:t xml:space="preserve">　</w:t>
      </w:r>
      <w:r w:rsidR="00241258" w:rsidRPr="00675EA9">
        <w:rPr>
          <w:rFonts w:ascii="游明朝" w:eastAsia="游明朝" w:hAnsi="游明朝" w:hint="eastAsia"/>
          <w:color w:val="000000" w:themeColor="text1"/>
          <w:szCs w:val="21"/>
        </w:rPr>
        <w:t>名誉院長</w:t>
      </w:r>
      <w:r>
        <w:rPr>
          <w:rFonts w:ascii="游明朝" w:eastAsia="游明朝" w:hAnsi="游明朝" w:cs="Times New Roman" w:hint="eastAsia"/>
          <w:kern w:val="0"/>
          <w:szCs w:val="21"/>
        </w:rPr>
        <w:t>）のJA全厚連への推薦を決定した。表彰式は，第7</w:t>
      </w:r>
      <w:r w:rsidR="00241258">
        <w:rPr>
          <w:rFonts w:ascii="游明朝" w:eastAsia="游明朝" w:hAnsi="游明朝" w:cs="Times New Roman" w:hint="eastAsia"/>
          <w:kern w:val="0"/>
          <w:szCs w:val="21"/>
        </w:rPr>
        <w:t>5</w:t>
      </w:r>
      <w:r>
        <w:rPr>
          <w:rFonts w:ascii="游明朝" w:eastAsia="游明朝" w:hAnsi="游明朝" w:cs="Times New Roman" w:hint="eastAsia"/>
          <w:kern w:val="0"/>
          <w:szCs w:val="21"/>
        </w:rPr>
        <w:t>回通常総会終了後に行なうこととしている。</w:t>
      </w:r>
    </w:p>
    <w:p w14:paraId="0E6AAA01" w14:textId="19F10387" w:rsidR="004E5929" w:rsidRDefault="004E5929" w:rsidP="004E5929">
      <w:pPr>
        <w:widowControl/>
        <w:snapToGrid w:val="0"/>
        <w:ind w:left="630" w:hangingChars="300" w:hanging="630"/>
        <w:jc w:val="left"/>
        <w:rPr>
          <w:rFonts w:ascii="游明朝" w:eastAsia="游明朝" w:hAnsi="游明朝" w:cs="Times New Roman"/>
          <w:kern w:val="0"/>
          <w:szCs w:val="21"/>
        </w:rPr>
      </w:pPr>
      <w:r>
        <w:rPr>
          <w:rFonts w:ascii="游明朝" w:eastAsia="游明朝" w:hAnsi="游明朝" w:cs="Times New Roman" w:hint="eastAsia"/>
          <w:kern w:val="0"/>
          <w:szCs w:val="21"/>
        </w:rPr>
        <w:t xml:space="preserve">　　　　　　　</w:t>
      </w:r>
    </w:p>
    <w:p w14:paraId="06601D30" w14:textId="02215214" w:rsidR="00734CE1" w:rsidRPr="00B54C81" w:rsidRDefault="00444AFB" w:rsidP="00734CE1">
      <w:pPr>
        <w:widowControl/>
        <w:snapToGrid w:val="0"/>
        <w:jc w:val="left"/>
        <w:rPr>
          <w:rFonts w:ascii="游明朝" w:eastAsia="游明朝" w:hAnsi="游明朝" w:cs="Times New Roman"/>
          <w:kern w:val="0"/>
          <w:szCs w:val="21"/>
        </w:rPr>
      </w:pPr>
      <w:r w:rsidRPr="00B54C81">
        <w:rPr>
          <w:rFonts w:ascii="游明朝" w:eastAsia="游明朝" w:hAnsi="游明朝" w:cs="Times New Roman" w:hint="eastAsia"/>
          <w:kern w:val="0"/>
          <w:szCs w:val="21"/>
        </w:rPr>
        <w:t>（</w:t>
      </w:r>
      <w:r w:rsidR="00734CE1">
        <w:rPr>
          <w:rFonts w:ascii="游明朝" w:eastAsia="游明朝" w:hAnsi="游明朝" w:cs="Times New Roman" w:hint="eastAsia"/>
          <w:kern w:val="0"/>
          <w:szCs w:val="21"/>
        </w:rPr>
        <w:t>1</w:t>
      </w:r>
      <w:r w:rsidR="007E793E">
        <w:rPr>
          <w:rFonts w:ascii="游明朝" w:eastAsia="游明朝" w:hAnsi="游明朝" w:cs="Times New Roman" w:hint="eastAsia"/>
          <w:kern w:val="0"/>
          <w:szCs w:val="21"/>
        </w:rPr>
        <w:t>1</w:t>
      </w:r>
      <w:r w:rsidRPr="00B54C81">
        <w:rPr>
          <w:rFonts w:ascii="游明朝" w:eastAsia="游明朝" w:hAnsi="游明朝" w:cs="Times New Roman" w:hint="eastAsia"/>
          <w:kern w:val="0"/>
          <w:szCs w:val="21"/>
        </w:rPr>
        <w:t>）</w:t>
      </w:r>
      <w:r w:rsidR="00734CE1" w:rsidRPr="00B54C81">
        <w:rPr>
          <w:rFonts w:ascii="游明朝" w:eastAsia="游明朝" w:hAnsi="游明朝" w:cs="Times New Roman" w:hint="eastAsia"/>
          <w:kern w:val="0"/>
          <w:szCs w:val="21"/>
        </w:rPr>
        <w:t>令和７年度研究奨励賞の選考手続きについて</w:t>
      </w:r>
    </w:p>
    <w:p w14:paraId="304C64D9" w14:textId="3DF85619" w:rsidR="00734CE1" w:rsidRDefault="00734CE1" w:rsidP="00576154">
      <w:pPr>
        <w:widowControl/>
        <w:snapToGrid w:val="0"/>
        <w:ind w:leftChars="300" w:left="630"/>
        <w:jc w:val="left"/>
        <w:rPr>
          <w:rFonts w:ascii="游明朝" w:eastAsia="游明朝" w:hAnsi="游明朝" w:cs="Times New Roman"/>
          <w:kern w:val="0"/>
          <w:szCs w:val="21"/>
        </w:rPr>
      </w:pPr>
      <w:r>
        <w:rPr>
          <w:rFonts w:ascii="游明朝" w:eastAsia="游明朝" w:hAnsi="游明朝" w:cs="Times New Roman" w:hint="eastAsia"/>
          <w:kern w:val="0"/>
          <w:szCs w:val="21"/>
        </w:rPr>
        <w:t>編集委員等からなる選考委員会の審査を経て，</w:t>
      </w:r>
      <w:r w:rsidR="00D316AE">
        <w:rPr>
          <w:rFonts w:ascii="游明朝" w:eastAsia="游明朝" w:hAnsi="游明朝" w:cs="Times New Roman" w:hint="eastAsia"/>
          <w:kern w:val="0"/>
          <w:szCs w:val="21"/>
        </w:rPr>
        <w:t>次の各氏に授与することを決定した。表彰式は，第7</w:t>
      </w:r>
      <w:r w:rsidR="00241258">
        <w:rPr>
          <w:rFonts w:ascii="游明朝" w:eastAsia="游明朝" w:hAnsi="游明朝" w:cs="Times New Roman" w:hint="eastAsia"/>
          <w:kern w:val="0"/>
          <w:szCs w:val="21"/>
        </w:rPr>
        <w:t>5</w:t>
      </w:r>
      <w:r w:rsidR="00D316AE">
        <w:rPr>
          <w:rFonts w:ascii="游明朝" w:eastAsia="游明朝" w:hAnsi="游明朝" w:cs="Times New Roman" w:hint="eastAsia"/>
          <w:kern w:val="0"/>
          <w:szCs w:val="21"/>
        </w:rPr>
        <w:t>回通常総会終了後に行なうこととしている。</w:t>
      </w:r>
    </w:p>
    <w:p w14:paraId="27288432" w14:textId="3B0AE83F" w:rsidR="003B4DC6" w:rsidRDefault="00576154" w:rsidP="00585BE0">
      <w:pPr>
        <w:widowControl/>
        <w:tabs>
          <w:tab w:val="left" w:pos="1606"/>
        </w:tabs>
        <w:snapToGrid w:val="0"/>
        <w:jc w:val="left"/>
        <w:rPr>
          <w:rFonts w:ascii="游明朝" w:eastAsia="游明朝" w:hAnsi="游明朝" w:cs="Times New Roman"/>
          <w:color w:val="000000" w:themeColor="text1"/>
          <w:kern w:val="0"/>
          <w:szCs w:val="21"/>
        </w:rPr>
      </w:pPr>
      <w:r>
        <w:rPr>
          <w:rFonts w:ascii="游明朝" w:eastAsia="游明朝" w:hAnsi="游明朝" w:cs="Times New Roman" w:hint="eastAsia"/>
          <w:color w:val="FF0000"/>
          <w:kern w:val="0"/>
          <w:szCs w:val="21"/>
        </w:rPr>
        <w:t xml:space="preserve">　　</w:t>
      </w:r>
      <w:r w:rsidRPr="00576154">
        <w:rPr>
          <w:rFonts w:ascii="游明朝" w:eastAsia="游明朝" w:hAnsi="游明朝" w:cs="Times New Roman" w:hint="eastAsia"/>
          <w:color w:val="000000" w:themeColor="text1"/>
          <w:kern w:val="0"/>
          <w:szCs w:val="21"/>
        </w:rPr>
        <w:t xml:space="preserve">　［和文誌］</w:t>
      </w:r>
    </w:p>
    <w:p w14:paraId="3CB5E61F" w14:textId="31BD7E2E" w:rsidR="00576154" w:rsidRDefault="00576154" w:rsidP="00585BE0">
      <w:pPr>
        <w:widowControl/>
        <w:tabs>
          <w:tab w:val="left" w:pos="1606"/>
        </w:tabs>
        <w:snapToGrid w:val="0"/>
        <w:jc w:val="left"/>
        <w:rPr>
          <w:rFonts w:ascii="游明朝" w:eastAsia="游明朝" w:hAnsi="游明朝" w:cs="Times New Roman"/>
          <w:color w:val="000000" w:themeColor="text1"/>
          <w:kern w:val="0"/>
          <w:szCs w:val="21"/>
        </w:rPr>
      </w:pPr>
      <w:r>
        <w:rPr>
          <w:rFonts w:ascii="游明朝" w:eastAsia="游明朝" w:hAnsi="游明朝" w:cs="Times New Roman" w:hint="eastAsia"/>
          <w:color w:val="000000" w:themeColor="text1"/>
          <w:kern w:val="0"/>
          <w:szCs w:val="21"/>
        </w:rPr>
        <w:t xml:space="preserve">　　　　＜医師・研究者部門＞</w:t>
      </w:r>
    </w:p>
    <w:p w14:paraId="55024A63" w14:textId="3F8F9F9E" w:rsidR="00576154" w:rsidRPr="00241258" w:rsidRDefault="00241258" w:rsidP="00241258">
      <w:pPr>
        <w:adjustRightInd w:val="0"/>
        <w:snapToGrid w:val="0"/>
        <w:spacing w:line="400" w:lineRule="exact"/>
        <w:ind w:leftChars="545" w:left="1146" w:hanging="2"/>
        <w:jc w:val="left"/>
        <w:rPr>
          <w:rFonts w:ascii="游明朝" w:eastAsia="游明朝" w:hAnsi="游明朝"/>
          <w:szCs w:val="21"/>
        </w:rPr>
      </w:pPr>
      <w:r w:rsidRPr="00530601">
        <w:rPr>
          <w:rFonts w:ascii="游明朝" w:eastAsia="游明朝" w:hAnsi="游明朝" w:hint="eastAsia"/>
          <w:szCs w:val="21"/>
        </w:rPr>
        <w:t>「</w:t>
      </w:r>
      <w:r w:rsidRPr="008C4087">
        <w:rPr>
          <w:rFonts w:ascii="游明朝" w:eastAsia="游明朝" w:hAnsi="游明朝" w:cs="ＭＳ Ｐゴシック"/>
          <w:kern w:val="0"/>
          <w:szCs w:val="21"/>
        </w:rPr>
        <w:t>農村で生活する高齢者の「ストレングス」についての質的分析</w:t>
      </w:r>
      <w:r w:rsidRPr="00530601">
        <w:rPr>
          <w:rFonts w:ascii="游明朝" w:eastAsia="游明朝" w:hAnsi="游明朝" w:hint="eastAsia"/>
          <w:szCs w:val="21"/>
        </w:rPr>
        <w:t>」</w:t>
      </w:r>
      <w:r w:rsidR="00576154">
        <w:rPr>
          <w:rFonts w:ascii="游明朝" w:eastAsia="游明朝" w:hAnsi="游明朝" w:cs="Times New Roman" w:hint="eastAsia"/>
          <w:color w:val="000000" w:themeColor="text1"/>
          <w:kern w:val="0"/>
          <w:szCs w:val="21"/>
        </w:rPr>
        <w:t>[第7</w:t>
      </w:r>
      <w:r>
        <w:rPr>
          <w:rFonts w:ascii="游明朝" w:eastAsia="游明朝" w:hAnsi="游明朝" w:cs="Times New Roman" w:hint="eastAsia"/>
          <w:color w:val="000000" w:themeColor="text1"/>
          <w:kern w:val="0"/>
          <w:szCs w:val="21"/>
        </w:rPr>
        <w:t>4</w:t>
      </w:r>
      <w:r w:rsidR="00576154">
        <w:rPr>
          <w:rFonts w:ascii="游明朝" w:eastAsia="游明朝" w:hAnsi="游明朝" w:cs="Times New Roman" w:hint="eastAsia"/>
          <w:color w:val="000000" w:themeColor="text1"/>
          <w:kern w:val="0"/>
          <w:szCs w:val="21"/>
        </w:rPr>
        <w:t>巻1号]（202</w:t>
      </w:r>
      <w:r>
        <w:rPr>
          <w:rFonts w:ascii="游明朝" w:eastAsia="游明朝" w:hAnsi="游明朝" w:cs="Times New Roman" w:hint="eastAsia"/>
          <w:color w:val="000000" w:themeColor="text1"/>
          <w:kern w:val="0"/>
          <w:szCs w:val="21"/>
        </w:rPr>
        <w:t>5</w:t>
      </w:r>
      <w:r w:rsidR="00576154">
        <w:rPr>
          <w:rFonts w:ascii="游明朝" w:eastAsia="游明朝" w:hAnsi="游明朝" w:cs="Times New Roman" w:hint="eastAsia"/>
          <w:color w:val="000000" w:themeColor="text1"/>
          <w:kern w:val="0"/>
          <w:szCs w:val="21"/>
        </w:rPr>
        <w:t>.5）</w:t>
      </w:r>
    </w:p>
    <w:p w14:paraId="675B541A" w14:textId="044CAC87" w:rsidR="00663C6F" w:rsidRDefault="00576154" w:rsidP="00585BE0">
      <w:pPr>
        <w:widowControl/>
        <w:tabs>
          <w:tab w:val="left" w:pos="1606"/>
        </w:tabs>
        <w:snapToGrid w:val="0"/>
        <w:jc w:val="left"/>
        <w:rPr>
          <w:rFonts w:ascii="游明朝" w:eastAsia="游明朝" w:hAnsi="游明朝" w:cs="Times New Roman"/>
          <w:color w:val="000000" w:themeColor="text1"/>
          <w:kern w:val="0"/>
          <w:szCs w:val="21"/>
        </w:rPr>
      </w:pPr>
      <w:r>
        <w:rPr>
          <w:rFonts w:ascii="游明朝" w:eastAsia="游明朝" w:hAnsi="游明朝" w:cs="Times New Roman" w:hint="eastAsia"/>
          <w:color w:val="000000" w:themeColor="text1"/>
          <w:kern w:val="0"/>
          <w:szCs w:val="21"/>
        </w:rPr>
        <w:t xml:space="preserve">　　　　　　</w:t>
      </w:r>
      <w:r w:rsidR="00241258" w:rsidRPr="00241258">
        <w:rPr>
          <w:rFonts w:ascii="游明朝" w:eastAsia="游明朝" w:hAnsi="游明朝" w:cs="ＭＳ Ｐゴシック"/>
          <w:kern w:val="0"/>
          <w:sz w:val="22"/>
        </w:rPr>
        <w:t>井上 智代</w:t>
      </w:r>
      <w:r w:rsidR="00241258" w:rsidRPr="00241258">
        <w:rPr>
          <w:rFonts w:ascii="游明朝" w:eastAsia="游明朝" w:hAnsi="游明朝" w:cs="ＭＳ Ｐゴシック" w:hint="eastAsia"/>
          <w:kern w:val="0"/>
          <w:sz w:val="22"/>
        </w:rPr>
        <w:t>（</w:t>
      </w:r>
      <w:r w:rsidR="00241258" w:rsidRPr="00241258">
        <w:rPr>
          <w:rFonts w:ascii="游明朝" w:eastAsia="游明朝" w:hAnsi="游明朝" w:cs="ＭＳ Ｐゴシック"/>
          <w:kern w:val="0"/>
          <w:sz w:val="22"/>
        </w:rPr>
        <w:t>新潟大学大学院保健学研究科</w:t>
      </w:r>
      <w:r w:rsidR="00241258" w:rsidRPr="00241258">
        <w:rPr>
          <w:rFonts w:ascii="游明朝" w:eastAsia="游明朝" w:hAnsi="游明朝" w:cs="ＭＳ Ｐゴシック" w:hint="eastAsia"/>
          <w:kern w:val="0"/>
          <w:sz w:val="22"/>
        </w:rPr>
        <w:t>）</w:t>
      </w:r>
    </w:p>
    <w:p w14:paraId="0BC743FA" w14:textId="77777777" w:rsidR="00241258" w:rsidRDefault="00241258" w:rsidP="00DF1E76">
      <w:pPr>
        <w:widowControl/>
        <w:tabs>
          <w:tab w:val="left" w:pos="1606"/>
        </w:tabs>
        <w:snapToGrid w:val="0"/>
        <w:jc w:val="left"/>
        <w:rPr>
          <w:rFonts w:ascii="游明朝" w:eastAsia="游明朝" w:hAnsi="游明朝" w:cs="Times New Roman"/>
          <w:color w:val="000000" w:themeColor="text1"/>
          <w:kern w:val="0"/>
          <w:szCs w:val="21"/>
        </w:rPr>
      </w:pPr>
    </w:p>
    <w:p w14:paraId="6B961678" w14:textId="34250896" w:rsidR="00DF1E76" w:rsidRDefault="00DF1E76" w:rsidP="00DF1E76">
      <w:pPr>
        <w:widowControl/>
        <w:tabs>
          <w:tab w:val="left" w:pos="1606"/>
        </w:tabs>
        <w:snapToGrid w:val="0"/>
        <w:jc w:val="left"/>
        <w:rPr>
          <w:rFonts w:ascii="游明朝" w:eastAsia="游明朝" w:hAnsi="游明朝" w:cs="Times New Roman"/>
          <w:color w:val="000000" w:themeColor="text1"/>
          <w:kern w:val="0"/>
          <w:szCs w:val="21"/>
        </w:rPr>
      </w:pPr>
      <w:r>
        <w:rPr>
          <w:rFonts w:ascii="游明朝" w:eastAsia="游明朝" w:hAnsi="游明朝" w:cs="Times New Roman" w:hint="eastAsia"/>
          <w:color w:val="000000" w:themeColor="text1"/>
          <w:kern w:val="0"/>
          <w:szCs w:val="21"/>
        </w:rPr>
        <w:t xml:space="preserve">　　　　＜コ・メディカル部門＞</w:t>
      </w:r>
    </w:p>
    <w:p w14:paraId="7BF21D4C" w14:textId="4F0B4B8F" w:rsidR="00DF1E76" w:rsidRDefault="00DF1E76" w:rsidP="00241258">
      <w:pPr>
        <w:widowControl/>
        <w:tabs>
          <w:tab w:val="left" w:pos="1606"/>
        </w:tabs>
        <w:snapToGrid w:val="0"/>
        <w:spacing w:line="0" w:lineRule="atLeast"/>
        <w:ind w:left="1260" w:hangingChars="600" w:hanging="1260"/>
        <w:jc w:val="left"/>
        <w:rPr>
          <w:rFonts w:ascii="游明朝" w:eastAsia="游明朝" w:hAnsi="游明朝" w:cs="Times New Roman"/>
          <w:color w:val="000000" w:themeColor="text1"/>
          <w:kern w:val="0"/>
          <w:szCs w:val="21"/>
        </w:rPr>
      </w:pPr>
      <w:r>
        <w:rPr>
          <w:rFonts w:ascii="游明朝" w:eastAsia="游明朝" w:hAnsi="游明朝" w:cs="Times New Roman" w:hint="eastAsia"/>
          <w:color w:val="000000" w:themeColor="text1"/>
          <w:kern w:val="0"/>
          <w:szCs w:val="21"/>
        </w:rPr>
        <w:t xml:space="preserve">　　　　　</w:t>
      </w:r>
      <w:r w:rsidR="00241258" w:rsidRPr="00530601">
        <w:rPr>
          <w:rFonts w:ascii="游明朝" w:eastAsia="游明朝" w:hAnsi="游明朝" w:hint="eastAsia"/>
          <w:szCs w:val="21"/>
        </w:rPr>
        <w:t>「</w:t>
      </w:r>
      <w:r w:rsidR="00241258" w:rsidRPr="008C4087">
        <w:rPr>
          <w:rFonts w:ascii="游明朝" w:eastAsia="游明朝" w:hAnsi="游明朝" w:cs="ＭＳ Ｐゴシック"/>
          <w:kern w:val="0"/>
          <w:szCs w:val="21"/>
        </w:rPr>
        <w:t>重症心不全患者に対する携帯型精密輸液ポンプを用いた在宅カテコラミン療法のシステム構築における薬剤師の役割</w:t>
      </w:r>
      <w:r w:rsidR="00241258">
        <w:rPr>
          <w:rFonts w:ascii="游明朝" w:eastAsia="游明朝" w:hAnsi="游明朝" w:cs="ＭＳ Ｐゴシック" w:hint="eastAsia"/>
          <w:kern w:val="0"/>
          <w:szCs w:val="21"/>
        </w:rPr>
        <w:t>」</w:t>
      </w:r>
      <w:r>
        <w:rPr>
          <w:rFonts w:ascii="游明朝" w:eastAsia="游明朝" w:hAnsi="游明朝" w:cs="Times New Roman" w:hint="eastAsia"/>
          <w:color w:val="000000" w:themeColor="text1"/>
          <w:kern w:val="0"/>
          <w:szCs w:val="21"/>
        </w:rPr>
        <w:t>[第73巻</w:t>
      </w:r>
      <w:r w:rsidR="00241258">
        <w:rPr>
          <w:rFonts w:ascii="游明朝" w:eastAsia="游明朝" w:hAnsi="游明朝" w:cs="Times New Roman" w:hint="eastAsia"/>
          <w:color w:val="000000" w:themeColor="text1"/>
          <w:kern w:val="0"/>
          <w:szCs w:val="21"/>
        </w:rPr>
        <w:t>5</w:t>
      </w:r>
      <w:r>
        <w:rPr>
          <w:rFonts w:ascii="游明朝" w:eastAsia="游明朝" w:hAnsi="游明朝" w:cs="Times New Roman" w:hint="eastAsia"/>
          <w:color w:val="000000" w:themeColor="text1"/>
          <w:kern w:val="0"/>
          <w:szCs w:val="21"/>
        </w:rPr>
        <w:t>号]（202</w:t>
      </w:r>
      <w:r w:rsidR="00241258">
        <w:rPr>
          <w:rFonts w:ascii="游明朝" w:eastAsia="游明朝" w:hAnsi="游明朝" w:cs="Times New Roman" w:hint="eastAsia"/>
          <w:color w:val="000000" w:themeColor="text1"/>
          <w:kern w:val="0"/>
          <w:szCs w:val="21"/>
        </w:rPr>
        <w:t>5</w:t>
      </w:r>
      <w:r>
        <w:rPr>
          <w:rFonts w:ascii="游明朝" w:eastAsia="游明朝" w:hAnsi="游明朝" w:cs="Times New Roman" w:hint="eastAsia"/>
          <w:color w:val="000000" w:themeColor="text1"/>
          <w:kern w:val="0"/>
          <w:szCs w:val="21"/>
        </w:rPr>
        <w:t>.</w:t>
      </w:r>
      <w:r w:rsidR="00241258">
        <w:rPr>
          <w:rFonts w:ascii="游明朝" w:eastAsia="游明朝" w:hAnsi="游明朝" w:cs="Times New Roman" w:hint="eastAsia"/>
          <w:color w:val="000000" w:themeColor="text1"/>
          <w:kern w:val="0"/>
          <w:szCs w:val="21"/>
        </w:rPr>
        <w:t>1</w:t>
      </w:r>
      <w:r>
        <w:rPr>
          <w:rFonts w:ascii="游明朝" w:eastAsia="游明朝" w:hAnsi="游明朝" w:cs="Times New Roman" w:hint="eastAsia"/>
          <w:color w:val="000000" w:themeColor="text1"/>
          <w:kern w:val="0"/>
          <w:szCs w:val="21"/>
        </w:rPr>
        <w:t>）</w:t>
      </w:r>
    </w:p>
    <w:p w14:paraId="59BACE8A" w14:textId="37A7EC8A" w:rsidR="00241258" w:rsidRPr="00530601" w:rsidRDefault="00241258" w:rsidP="00241258">
      <w:pPr>
        <w:adjustRightInd w:val="0"/>
        <w:snapToGrid w:val="0"/>
        <w:spacing w:line="0" w:lineRule="atLeast"/>
        <w:ind w:leftChars="545" w:left="1144" w:firstLineChars="100" w:firstLine="210"/>
        <w:jc w:val="left"/>
        <w:rPr>
          <w:rFonts w:ascii="游明朝" w:eastAsia="游明朝" w:hAnsi="游明朝" w:cs="ＭＳ Ｐゴシック"/>
          <w:kern w:val="0"/>
          <w:szCs w:val="21"/>
        </w:rPr>
      </w:pPr>
      <w:r w:rsidRPr="008C4087">
        <w:rPr>
          <w:rFonts w:ascii="游明朝" w:eastAsia="游明朝" w:hAnsi="游明朝" w:cs="ＭＳ Ｐゴシック"/>
          <w:kern w:val="0"/>
          <w:szCs w:val="21"/>
        </w:rPr>
        <w:t>高見澤 美紀</w:t>
      </w:r>
      <w:r w:rsidRPr="00530601">
        <w:rPr>
          <w:rFonts w:ascii="游明朝" w:eastAsia="游明朝" w:hAnsi="游明朝" w:cs="ＭＳ Ｐゴシック" w:hint="eastAsia"/>
          <w:kern w:val="0"/>
          <w:szCs w:val="21"/>
        </w:rPr>
        <w:t>（</w:t>
      </w:r>
      <w:r w:rsidRPr="008C4087">
        <w:rPr>
          <w:rFonts w:ascii="游明朝" w:eastAsia="游明朝" w:hAnsi="游明朝" w:cs="ＭＳ Ｐゴシック"/>
          <w:kern w:val="0"/>
          <w:szCs w:val="21"/>
        </w:rPr>
        <w:t>佐久医療センター 薬剤部</w:t>
      </w:r>
      <w:r w:rsidRPr="00530601">
        <w:rPr>
          <w:rFonts w:ascii="游明朝" w:eastAsia="游明朝" w:hAnsi="游明朝" w:cs="ＭＳ Ｐゴシック" w:hint="eastAsia"/>
          <w:kern w:val="0"/>
          <w:szCs w:val="21"/>
        </w:rPr>
        <w:t>）</w:t>
      </w:r>
    </w:p>
    <w:p w14:paraId="79912513" w14:textId="77777777" w:rsidR="00DF1E76" w:rsidRDefault="00DF1E76" w:rsidP="00241258">
      <w:pPr>
        <w:widowControl/>
        <w:tabs>
          <w:tab w:val="left" w:pos="1606"/>
        </w:tabs>
        <w:snapToGrid w:val="0"/>
        <w:jc w:val="left"/>
        <w:rPr>
          <w:rFonts w:ascii="游明朝" w:eastAsia="游明朝" w:hAnsi="游明朝" w:cs="Times New Roman"/>
          <w:color w:val="000000" w:themeColor="text1"/>
          <w:kern w:val="0"/>
          <w:szCs w:val="21"/>
        </w:rPr>
      </w:pPr>
    </w:p>
    <w:p w14:paraId="00751DCE" w14:textId="4ECE0973" w:rsidR="00DF1E76" w:rsidRDefault="00DF1E76" w:rsidP="00DF1E76">
      <w:pPr>
        <w:widowControl/>
        <w:tabs>
          <w:tab w:val="left" w:pos="1606"/>
        </w:tabs>
        <w:snapToGrid w:val="0"/>
        <w:ind w:left="1260" w:hangingChars="600" w:hanging="1260"/>
        <w:jc w:val="left"/>
        <w:rPr>
          <w:rFonts w:ascii="游明朝" w:eastAsia="游明朝" w:hAnsi="游明朝" w:cs="Times New Roman"/>
          <w:color w:val="000000" w:themeColor="text1"/>
          <w:kern w:val="0"/>
          <w:szCs w:val="21"/>
        </w:rPr>
      </w:pPr>
      <w:r>
        <w:rPr>
          <w:rFonts w:ascii="游明朝" w:eastAsia="游明朝" w:hAnsi="游明朝" w:cs="Times New Roman" w:hint="eastAsia"/>
          <w:color w:val="000000" w:themeColor="text1"/>
          <w:kern w:val="0"/>
          <w:szCs w:val="21"/>
        </w:rPr>
        <w:t xml:space="preserve">　　　</w:t>
      </w:r>
      <w:r w:rsidRPr="00576154">
        <w:rPr>
          <w:rFonts w:ascii="游明朝" w:eastAsia="游明朝" w:hAnsi="游明朝" w:cs="Times New Roman" w:hint="eastAsia"/>
          <w:color w:val="000000" w:themeColor="text1"/>
          <w:kern w:val="0"/>
          <w:szCs w:val="21"/>
        </w:rPr>
        <w:t>［</w:t>
      </w:r>
      <w:r>
        <w:rPr>
          <w:rFonts w:ascii="游明朝" w:eastAsia="游明朝" w:hAnsi="游明朝" w:cs="Times New Roman" w:hint="eastAsia"/>
          <w:color w:val="000000" w:themeColor="text1"/>
          <w:kern w:val="0"/>
          <w:szCs w:val="21"/>
        </w:rPr>
        <w:t>英文誌</w:t>
      </w:r>
      <w:r w:rsidRPr="00576154">
        <w:rPr>
          <w:rFonts w:ascii="游明朝" w:eastAsia="游明朝" w:hAnsi="游明朝" w:cs="Times New Roman" w:hint="eastAsia"/>
          <w:color w:val="000000" w:themeColor="text1"/>
          <w:kern w:val="0"/>
          <w:szCs w:val="21"/>
        </w:rPr>
        <w:t>］</w:t>
      </w:r>
    </w:p>
    <w:p w14:paraId="1105BEB0" w14:textId="77777777" w:rsidR="00DF1E76" w:rsidRDefault="00DF1E76" w:rsidP="00DF1E76">
      <w:pPr>
        <w:widowControl/>
        <w:tabs>
          <w:tab w:val="left" w:pos="1606"/>
        </w:tabs>
        <w:snapToGrid w:val="0"/>
        <w:jc w:val="left"/>
        <w:rPr>
          <w:rFonts w:ascii="游明朝" w:eastAsia="游明朝" w:hAnsi="游明朝" w:cs="Times New Roman"/>
          <w:color w:val="000000" w:themeColor="text1"/>
          <w:kern w:val="0"/>
          <w:szCs w:val="21"/>
        </w:rPr>
      </w:pPr>
      <w:r>
        <w:rPr>
          <w:rFonts w:ascii="游明朝" w:eastAsia="游明朝" w:hAnsi="游明朝" w:cs="Times New Roman" w:hint="eastAsia"/>
          <w:color w:val="000000" w:themeColor="text1"/>
          <w:kern w:val="0"/>
          <w:szCs w:val="21"/>
        </w:rPr>
        <w:t xml:space="preserve">　　　　＜医師・研究者部門＞</w:t>
      </w:r>
    </w:p>
    <w:p w14:paraId="406C4E95" w14:textId="4F2A7A79" w:rsidR="00241258" w:rsidRDefault="00241258" w:rsidP="00241258">
      <w:pPr>
        <w:adjustRightInd w:val="0"/>
        <w:snapToGrid w:val="0"/>
        <w:spacing w:line="400" w:lineRule="exact"/>
        <w:ind w:leftChars="-67" w:left="-141" w:firstLineChars="500" w:firstLine="1050"/>
        <w:jc w:val="left"/>
        <w:rPr>
          <w:rFonts w:ascii="游明朝" w:eastAsia="游明朝" w:hAnsi="游明朝"/>
          <w:szCs w:val="21"/>
        </w:rPr>
      </w:pPr>
      <w:r w:rsidRPr="00530601">
        <w:rPr>
          <w:rFonts w:ascii="游明朝" w:eastAsia="游明朝" w:hAnsi="游明朝" w:hint="eastAsia"/>
          <w:szCs w:val="21"/>
        </w:rPr>
        <w:t>「</w:t>
      </w:r>
      <w:r w:rsidRPr="003324BE">
        <w:rPr>
          <w:rFonts w:ascii="游明朝" w:eastAsia="游明朝" w:hAnsi="游明朝"/>
          <w:szCs w:val="21"/>
        </w:rPr>
        <w:t xml:space="preserve">Impact of functional independence and sociodemographic factors on post-stroke </w:t>
      </w:r>
    </w:p>
    <w:p w14:paraId="189062FE" w14:textId="7632634A" w:rsidR="00241258" w:rsidRDefault="00241258" w:rsidP="00241258">
      <w:pPr>
        <w:adjustRightInd w:val="0"/>
        <w:snapToGrid w:val="0"/>
        <w:spacing w:line="400" w:lineRule="exact"/>
        <w:ind w:leftChars="-67" w:left="-141" w:firstLineChars="500" w:firstLine="1050"/>
        <w:jc w:val="left"/>
        <w:rPr>
          <w:rFonts w:ascii="游明朝" w:eastAsia="游明朝" w:hAnsi="游明朝"/>
          <w:szCs w:val="21"/>
        </w:rPr>
      </w:pPr>
      <w:r>
        <w:rPr>
          <w:rFonts w:ascii="游明朝" w:eastAsia="游明朝" w:hAnsi="游明朝" w:hint="eastAsia"/>
          <w:szCs w:val="21"/>
        </w:rPr>
        <w:t>discharge destination in a super-aged rural commun</w:t>
      </w:r>
      <w:r w:rsidRPr="003324BE">
        <w:rPr>
          <w:rFonts w:ascii="游明朝" w:eastAsia="游明朝" w:hAnsi="游明朝"/>
          <w:szCs w:val="21"/>
        </w:rPr>
        <w:t>ity in Japan</w:t>
      </w:r>
      <w:r w:rsidRPr="00530601">
        <w:rPr>
          <w:rFonts w:ascii="游明朝" w:eastAsia="游明朝" w:hAnsi="游明朝" w:hint="eastAsia"/>
          <w:szCs w:val="21"/>
        </w:rPr>
        <w:t>」［</w:t>
      </w:r>
      <w:r w:rsidRPr="00337B2F">
        <w:rPr>
          <w:rFonts w:ascii="游明朝" w:eastAsia="游明朝" w:hAnsi="游明朝"/>
          <w:szCs w:val="21"/>
        </w:rPr>
        <w:t>Vol.1</w:t>
      </w:r>
      <w:r>
        <w:rPr>
          <w:rFonts w:ascii="游明朝" w:eastAsia="游明朝" w:hAnsi="游明朝" w:hint="eastAsia"/>
          <w:szCs w:val="21"/>
        </w:rPr>
        <w:t>9-1</w:t>
      </w:r>
      <w:r w:rsidRPr="00337B2F">
        <w:rPr>
          <w:rFonts w:ascii="游明朝" w:eastAsia="游明朝" w:hAnsi="游明朝"/>
          <w:szCs w:val="21"/>
        </w:rPr>
        <w:t>(202</w:t>
      </w:r>
      <w:r>
        <w:rPr>
          <w:rFonts w:ascii="游明朝" w:eastAsia="游明朝" w:hAnsi="游明朝" w:hint="eastAsia"/>
          <w:szCs w:val="21"/>
        </w:rPr>
        <w:t>4.1</w:t>
      </w:r>
      <w:r w:rsidRPr="00337B2F">
        <w:rPr>
          <w:rFonts w:ascii="游明朝" w:eastAsia="游明朝" w:hAnsi="游明朝"/>
          <w:szCs w:val="21"/>
        </w:rPr>
        <w:t>)</w:t>
      </w:r>
      <w:r w:rsidRPr="00530601">
        <w:rPr>
          <w:rFonts w:ascii="游明朝" w:eastAsia="游明朝" w:hAnsi="游明朝" w:hint="eastAsia"/>
          <w:szCs w:val="21"/>
        </w:rPr>
        <w:t>］</w:t>
      </w:r>
    </w:p>
    <w:p w14:paraId="24E3D827" w14:textId="25FA1552" w:rsidR="00DF1E76" w:rsidRDefault="00DF1E76" w:rsidP="00241258">
      <w:pPr>
        <w:widowControl/>
        <w:tabs>
          <w:tab w:val="left" w:pos="1606"/>
        </w:tabs>
        <w:snapToGrid w:val="0"/>
        <w:ind w:leftChars="7" w:left="1275" w:hangingChars="600" w:hanging="1260"/>
        <w:jc w:val="left"/>
        <w:rPr>
          <w:rFonts w:ascii="游明朝" w:eastAsia="游明朝" w:hAnsi="游明朝"/>
          <w:szCs w:val="21"/>
        </w:rPr>
      </w:pPr>
      <w:r>
        <w:rPr>
          <w:rFonts w:ascii="游明朝" w:eastAsia="游明朝" w:hAnsi="游明朝" w:cs="Times New Roman" w:hint="eastAsia"/>
          <w:color w:val="000000" w:themeColor="text1"/>
          <w:kern w:val="0"/>
          <w:szCs w:val="21"/>
        </w:rPr>
        <w:t xml:space="preserve">　　　　</w:t>
      </w:r>
      <w:r w:rsidR="00241258" w:rsidRPr="003324BE">
        <w:rPr>
          <w:rFonts w:ascii="游明朝" w:eastAsia="游明朝" w:hAnsi="游明朝"/>
          <w:szCs w:val="21"/>
        </w:rPr>
        <w:t>Saya Iwasa（岩佐沙弥）</w:t>
      </w:r>
      <w:r w:rsidR="00241258" w:rsidRPr="000C147B">
        <w:rPr>
          <w:rFonts w:ascii="游明朝" w:eastAsia="游明朝" w:hAnsi="游明朝" w:hint="eastAsia"/>
          <w:szCs w:val="21"/>
        </w:rPr>
        <w:t>（</w:t>
      </w:r>
      <w:r w:rsidR="00241258" w:rsidRPr="003324BE">
        <w:rPr>
          <w:rFonts w:ascii="游明朝" w:eastAsia="游明朝" w:hAnsi="游明朝"/>
          <w:szCs w:val="21"/>
        </w:rPr>
        <w:t>Department of Rehabilitation Medicine, Sasayama Medical Center, Hyogo Medical University, Japan</w:t>
      </w:r>
      <w:r w:rsidR="00241258">
        <w:rPr>
          <w:rFonts w:ascii="游明朝" w:eastAsia="游明朝" w:hAnsi="游明朝" w:hint="eastAsia"/>
          <w:szCs w:val="21"/>
        </w:rPr>
        <w:t>/（</w:t>
      </w:r>
      <w:r w:rsidR="00241258" w:rsidRPr="003324BE">
        <w:rPr>
          <w:rFonts w:ascii="游明朝" w:eastAsia="游明朝" w:hAnsi="游明朝"/>
          <w:szCs w:val="21"/>
        </w:rPr>
        <w:t>兵庫医科大学ささやま医療センター</w:t>
      </w:r>
      <w:r w:rsidR="00241258" w:rsidRPr="000C147B">
        <w:rPr>
          <w:rFonts w:ascii="游明朝" w:eastAsia="游明朝" w:hAnsi="游明朝"/>
          <w:szCs w:val="21"/>
        </w:rPr>
        <w:t>）</w:t>
      </w:r>
    </w:p>
    <w:p w14:paraId="0CD8F7E5" w14:textId="77777777" w:rsidR="00241258" w:rsidRDefault="00241258" w:rsidP="00241258">
      <w:pPr>
        <w:widowControl/>
        <w:tabs>
          <w:tab w:val="left" w:pos="1606"/>
        </w:tabs>
        <w:snapToGrid w:val="0"/>
        <w:ind w:leftChars="7" w:left="1275" w:hangingChars="600" w:hanging="1260"/>
        <w:jc w:val="left"/>
        <w:rPr>
          <w:rFonts w:ascii="游明朝" w:eastAsia="游明朝" w:hAnsi="游明朝"/>
          <w:szCs w:val="21"/>
        </w:rPr>
      </w:pPr>
    </w:p>
    <w:p w14:paraId="070E6C30" w14:textId="50D90AEF" w:rsidR="00241258" w:rsidRDefault="00241258" w:rsidP="00241258">
      <w:pPr>
        <w:widowControl/>
        <w:tabs>
          <w:tab w:val="left" w:pos="1606"/>
        </w:tabs>
        <w:snapToGrid w:val="0"/>
        <w:ind w:leftChars="7" w:left="1275" w:hangingChars="600" w:hanging="1260"/>
        <w:jc w:val="left"/>
        <w:rPr>
          <w:rFonts w:ascii="游明朝" w:eastAsia="游明朝" w:hAnsi="游明朝" w:cs="Times New Roman"/>
          <w:color w:val="000000" w:themeColor="text1"/>
          <w:kern w:val="0"/>
          <w:szCs w:val="21"/>
        </w:rPr>
      </w:pPr>
      <w:r>
        <w:rPr>
          <w:rFonts w:ascii="游明朝" w:eastAsia="游明朝" w:hAnsi="游明朝" w:hint="eastAsia"/>
          <w:szCs w:val="21"/>
        </w:rPr>
        <w:t xml:space="preserve">　　　</w:t>
      </w:r>
      <w:r>
        <w:rPr>
          <w:rFonts w:ascii="游明朝" w:eastAsia="游明朝" w:hAnsi="游明朝" w:cs="Times New Roman" w:hint="eastAsia"/>
          <w:color w:val="000000" w:themeColor="text1"/>
          <w:kern w:val="0"/>
          <w:szCs w:val="21"/>
        </w:rPr>
        <w:t xml:space="preserve">　＜コ・メディカル部門＞</w:t>
      </w:r>
    </w:p>
    <w:p w14:paraId="19CE8038" w14:textId="77777777" w:rsidR="00241258" w:rsidRDefault="00241258" w:rsidP="00241258">
      <w:pPr>
        <w:ind w:left="1470" w:hangingChars="700" w:hanging="1470"/>
        <w:rPr>
          <w:rFonts w:ascii="游明朝" w:eastAsia="游明朝" w:hAnsi="游明朝" w:cs="ＭＳ Ｐゴシック"/>
          <w:kern w:val="0"/>
          <w:szCs w:val="21"/>
        </w:rPr>
      </w:pPr>
      <w:r>
        <w:rPr>
          <w:rFonts w:ascii="游明朝" w:eastAsia="游明朝" w:hAnsi="游明朝" w:cs="Times New Roman" w:hint="eastAsia"/>
          <w:color w:val="000000" w:themeColor="text1"/>
          <w:kern w:val="0"/>
          <w:szCs w:val="21"/>
        </w:rPr>
        <w:lastRenderedPageBreak/>
        <w:t xml:space="preserve">　　　　</w:t>
      </w:r>
      <w:r>
        <w:rPr>
          <w:rFonts w:ascii="游明朝" w:eastAsia="游明朝" w:hAnsi="游明朝" w:cs="ＭＳ Ｐゴシック" w:hint="eastAsia"/>
          <w:kern w:val="0"/>
          <w:szCs w:val="21"/>
        </w:rPr>
        <w:t>「</w:t>
      </w:r>
      <w:r w:rsidRPr="003324BE">
        <w:rPr>
          <w:rFonts w:ascii="游明朝" w:eastAsia="游明朝" w:hAnsi="游明朝" w:cs="ＭＳ Ｐゴシック"/>
          <w:kern w:val="0"/>
          <w:szCs w:val="21"/>
        </w:rPr>
        <w:t>Experiences of work continuity among cancer survivors who are self-employed farmers</w:t>
      </w:r>
      <w:r>
        <w:rPr>
          <w:rFonts w:ascii="游明朝" w:eastAsia="游明朝" w:hAnsi="游明朝" w:cs="ＭＳ Ｐゴシック" w:hint="eastAsia"/>
          <w:kern w:val="0"/>
          <w:szCs w:val="21"/>
        </w:rPr>
        <w:t>」</w:t>
      </w:r>
    </w:p>
    <w:p w14:paraId="22199BA5" w14:textId="06B9ACC2" w:rsidR="00241258" w:rsidRDefault="00241258" w:rsidP="00241258">
      <w:pPr>
        <w:adjustRightInd w:val="0"/>
        <w:snapToGrid w:val="0"/>
        <w:spacing w:line="400" w:lineRule="exact"/>
        <w:ind w:firstLineChars="400" w:firstLine="840"/>
        <w:jc w:val="left"/>
        <w:rPr>
          <w:rFonts w:ascii="游明朝" w:eastAsia="游明朝" w:hAnsi="游明朝"/>
          <w:szCs w:val="21"/>
        </w:rPr>
      </w:pPr>
      <w:r w:rsidRPr="00530601">
        <w:rPr>
          <w:rFonts w:ascii="游明朝" w:eastAsia="游明朝" w:hAnsi="游明朝" w:hint="eastAsia"/>
          <w:szCs w:val="21"/>
        </w:rPr>
        <w:t>［</w:t>
      </w:r>
      <w:r w:rsidRPr="00337B2F">
        <w:rPr>
          <w:rFonts w:ascii="游明朝" w:eastAsia="游明朝" w:hAnsi="游明朝"/>
          <w:szCs w:val="21"/>
        </w:rPr>
        <w:t>Vol.</w:t>
      </w:r>
      <w:r>
        <w:rPr>
          <w:rFonts w:ascii="游明朝" w:eastAsia="游明朝" w:hAnsi="游明朝" w:hint="eastAsia"/>
          <w:szCs w:val="21"/>
        </w:rPr>
        <w:t>20-2</w:t>
      </w:r>
      <w:r w:rsidRPr="00337B2F">
        <w:rPr>
          <w:rFonts w:ascii="游明朝" w:eastAsia="游明朝" w:hAnsi="游明朝"/>
          <w:szCs w:val="21"/>
        </w:rPr>
        <w:t>(202</w:t>
      </w:r>
      <w:r>
        <w:rPr>
          <w:rFonts w:ascii="游明朝" w:eastAsia="游明朝" w:hAnsi="游明朝" w:hint="eastAsia"/>
          <w:szCs w:val="21"/>
        </w:rPr>
        <w:t>5.4</w:t>
      </w:r>
      <w:r w:rsidRPr="00337B2F">
        <w:rPr>
          <w:rFonts w:ascii="游明朝" w:eastAsia="游明朝" w:hAnsi="游明朝"/>
          <w:szCs w:val="21"/>
        </w:rPr>
        <w:t>)</w:t>
      </w:r>
      <w:r w:rsidRPr="00530601">
        <w:rPr>
          <w:rFonts w:ascii="游明朝" w:eastAsia="游明朝" w:hAnsi="游明朝" w:hint="eastAsia"/>
          <w:szCs w:val="21"/>
        </w:rPr>
        <w:t>］</w:t>
      </w:r>
    </w:p>
    <w:p w14:paraId="5CE1597E" w14:textId="5EF43E7D" w:rsidR="00241258" w:rsidRDefault="00241258" w:rsidP="00241258">
      <w:pPr>
        <w:adjustRightInd w:val="0"/>
        <w:snapToGrid w:val="0"/>
        <w:spacing w:line="400" w:lineRule="exact"/>
        <w:ind w:leftChars="400" w:left="1050" w:hangingChars="100" w:hanging="210"/>
        <w:jc w:val="left"/>
        <w:rPr>
          <w:rFonts w:ascii="游明朝" w:eastAsia="游明朝" w:hAnsi="游明朝"/>
          <w:szCs w:val="21"/>
        </w:rPr>
      </w:pPr>
      <w:r>
        <w:rPr>
          <w:rFonts w:ascii="游明朝" w:eastAsia="游明朝" w:hAnsi="游明朝" w:cs="ＭＳ Ｐゴシック" w:hint="eastAsia"/>
          <w:kern w:val="0"/>
          <w:szCs w:val="21"/>
        </w:rPr>
        <w:t xml:space="preserve">　</w:t>
      </w:r>
      <w:r w:rsidRPr="003324BE">
        <w:rPr>
          <w:rFonts w:ascii="游明朝" w:eastAsia="游明朝" w:hAnsi="游明朝" w:cs="ＭＳ Ｐゴシック"/>
          <w:kern w:val="0"/>
          <w:szCs w:val="21"/>
        </w:rPr>
        <w:t>Junko Takagai</w:t>
      </w:r>
      <w:r>
        <w:rPr>
          <w:rFonts w:ascii="游明朝" w:eastAsia="游明朝" w:hAnsi="游明朝" w:cs="ＭＳ Ｐゴシック" w:hint="eastAsia"/>
          <w:kern w:val="0"/>
          <w:szCs w:val="21"/>
        </w:rPr>
        <w:t>（</w:t>
      </w:r>
      <w:r w:rsidRPr="003324BE">
        <w:rPr>
          <w:rFonts w:ascii="游明朝" w:eastAsia="游明朝" w:hAnsi="游明朝" w:cs="ＭＳ Ｐゴシック"/>
          <w:kern w:val="0"/>
          <w:szCs w:val="21"/>
        </w:rPr>
        <w:t>髙階淳子</w:t>
      </w:r>
      <w:r>
        <w:rPr>
          <w:rFonts w:ascii="游明朝" w:eastAsia="游明朝" w:hAnsi="游明朝" w:cs="ＭＳ Ｐゴシック" w:hint="eastAsia"/>
          <w:kern w:val="0"/>
          <w:szCs w:val="21"/>
        </w:rPr>
        <w:t>）（</w:t>
      </w:r>
      <w:r w:rsidRPr="003324BE">
        <w:rPr>
          <w:rFonts w:ascii="游明朝" w:eastAsia="游明朝" w:hAnsi="游明朝" w:cs="ＭＳ Ｐゴシック"/>
          <w:kern w:val="0"/>
          <w:szCs w:val="21"/>
        </w:rPr>
        <w:t>Graduate School of Health Sciences, Akita University, Japan</w:t>
      </w:r>
      <w:r>
        <w:rPr>
          <w:rFonts w:ascii="游明朝" w:eastAsia="游明朝" w:hAnsi="游明朝" w:cs="ＭＳ Ｐゴシック" w:hint="eastAsia"/>
          <w:kern w:val="0"/>
          <w:szCs w:val="21"/>
        </w:rPr>
        <w:t>/（</w:t>
      </w:r>
      <w:r w:rsidRPr="003324BE">
        <w:rPr>
          <w:rFonts w:ascii="游明朝" w:eastAsia="游明朝" w:hAnsi="游明朝" w:cs="ＭＳ Ｐゴシック"/>
          <w:kern w:val="0"/>
          <w:szCs w:val="21"/>
        </w:rPr>
        <w:t>秋田大学大学院医学系研究科</w:t>
      </w:r>
      <w:r>
        <w:rPr>
          <w:rFonts w:ascii="游明朝" w:eastAsia="游明朝" w:hAnsi="游明朝" w:cs="ＭＳ Ｐゴシック" w:hint="eastAsia"/>
          <w:kern w:val="0"/>
          <w:szCs w:val="21"/>
        </w:rPr>
        <w:t>）</w:t>
      </w:r>
    </w:p>
    <w:p w14:paraId="64D1C549" w14:textId="4B74BE5D" w:rsidR="00241258" w:rsidRDefault="00241258" w:rsidP="00241258">
      <w:pPr>
        <w:widowControl/>
        <w:tabs>
          <w:tab w:val="left" w:pos="1606"/>
        </w:tabs>
        <w:snapToGrid w:val="0"/>
        <w:ind w:leftChars="7" w:left="1275" w:hangingChars="600" w:hanging="1260"/>
        <w:jc w:val="left"/>
        <w:rPr>
          <w:rFonts w:ascii="游明朝" w:eastAsia="游明朝" w:hAnsi="游明朝" w:cs="Times New Roman"/>
          <w:color w:val="000000" w:themeColor="text1"/>
          <w:kern w:val="0"/>
          <w:szCs w:val="21"/>
        </w:rPr>
      </w:pPr>
    </w:p>
    <w:p w14:paraId="6586EAED" w14:textId="77777777" w:rsidR="00DF1E76" w:rsidRDefault="00DF1E76" w:rsidP="00DF1E76">
      <w:pPr>
        <w:widowControl/>
        <w:tabs>
          <w:tab w:val="left" w:pos="1606"/>
        </w:tabs>
        <w:snapToGrid w:val="0"/>
        <w:ind w:leftChars="75" w:left="1418" w:hangingChars="600" w:hanging="1260"/>
        <w:jc w:val="left"/>
        <w:rPr>
          <w:rFonts w:ascii="游明朝" w:eastAsia="游明朝" w:hAnsi="游明朝" w:cs="Times New Roman"/>
          <w:color w:val="000000" w:themeColor="text1"/>
          <w:kern w:val="0"/>
          <w:szCs w:val="21"/>
        </w:rPr>
      </w:pPr>
    </w:p>
    <w:p w14:paraId="11DE64C0" w14:textId="35E2CEE2" w:rsidR="00DF1E76" w:rsidRDefault="00DF1E76" w:rsidP="00DF1E76">
      <w:pPr>
        <w:widowControl/>
        <w:tabs>
          <w:tab w:val="left" w:pos="1606"/>
        </w:tabs>
        <w:snapToGrid w:val="0"/>
        <w:jc w:val="left"/>
        <w:rPr>
          <w:rFonts w:ascii="游明朝" w:eastAsia="游明朝" w:hAnsi="游明朝" w:cs="Times New Roman"/>
          <w:color w:val="000000" w:themeColor="text1"/>
          <w:kern w:val="0"/>
          <w:szCs w:val="21"/>
        </w:rPr>
      </w:pPr>
      <w:r>
        <w:rPr>
          <w:rFonts w:ascii="游明朝" w:eastAsia="游明朝" w:hAnsi="游明朝" w:cs="Times New Roman" w:hint="eastAsia"/>
          <w:color w:val="000000" w:themeColor="text1"/>
          <w:kern w:val="0"/>
          <w:szCs w:val="21"/>
        </w:rPr>
        <w:t>（1</w:t>
      </w:r>
      <w:r w:rsidR="007E793E">
        <w:rPr>
          <w:rFonts w:ascii="游明朝" w:eastAsia="游明朝" w:hAnsi="游明朝" w:cs="Times New Roman" w:hint="eastAsia"/>
          <w:color w:val="000000" w:themeColor="text1"/>
          <w:kern w:val="0"/>
          <w:szCs w:val="21"/>
        </w:rPr>
        <w:t>2</w:t>
      </w:r>
      <w:r>
        <w:rPr>
          <w:rFonts w:ascii="游明朝" w:eastAsia="游明朝" w:hAnsi="游明朝" w:cs="Times New Roman" w:hint="eastAsia"/>
          <w:color w:val="000000" w:themeColor="text1"/>
          <w:kern w:val="0"/>
          <w:szCs w:val="21"/>
        </w:rPr>
        <w:t>）第7</w:t>
      </w:r>
      <w:r w:rsidR="00241258">
        <w:rPr>
          <w:rFonts w:ascii="游明朝" w:eastAsia="游明朝" w:hAnsi="游明朝" w:cs="Times New Roman" w:hint="eastAsia"/>
          <w:color w:val="000000" w:themeColor="text1"/>
          <w:kern w:val="0"/>
          <w:szCs w:val="21"/>
        </w:rPr>
        <w:t>5</w:t>
      </w:r>
      <w:r>
        <w:rPr>
          <w:rFonts w:ascii="游明朝" w:eastAsia="游明朝" w:hAnsi="游明朝" w:cs="Times New Roman" w:hint="eastAsia"/>
          <w:color w:val="000000" w:themeColor="text1"/>
          <w:kern w:val="0"/>
          <w:szCs w:val="21"/>
        </w:rPr>
        <w:t>回通常総会の提出議案等について</w:t>
      </w:r>
    </w:p>
    <w:p w14:paraId="4B820F81" w14:textId="5C884D14" w:rsidR="00DF1E76" w:rsidRDefault="00DF1E76" w:rsidP="00DF1E76">
      <w:pPr>
        <w:widowControl/>
        <w:tabs>
          <w:tab w:val="left" w:pos="1606"/>
        </w:tabs>
        <w:snapToGrid w:val="0"/>
        <w:jc w:val="left"/>
        <w:rPr>
          <w:rFonts w:ascii="游明朝" w:eastAsia="游明朝" w:hAnsi="游明朝" w:cs="Times New Roman"/>
          <w:color w:val="000000" w:themeColor="text1"/>
          <w:kern w:val="0"/>
          <w:szCs w:val="21"/>
        </w:rPr>
      </w:pPr>
      <w:r>
        <w:rPr>
          <w:rFonts w:ascii="游明朝" w:eastAsia="游明朝" w:hAnsi="游明朝" w:cs="Times New Roman" w:hint="eastAsia"/>
          <w:color w:val="000000" w:themeColor="text1"/>
          <w:kern w:val="0"/>
          <w:szCs w:val="21"/>
        </w:rPr>
        <w:t xml:space="preserve">　　　第7</w:t>
      </w:r>
      <w:r w:rsidR="00241258">
        <w:rPr>
          <w:rFonts w:ascii="游明朝" w:eastAsia="游明朝" w:hAnsi="游明朝" w:cs="Times New Roman" w:hint="eastAsia"/>
          <w:color w:val="000000" w:themeColor="text1"/>
          <w:kern w:val="0"/>
          <w:szCs w:val="21"/>
        </w:rPr>
        <w:t>5</w:t>
      </w:r>
      <w:r>
        <w:rPr>
          <w:rFonts w:ascii="游明朝" w:eastAsia="游明朝" w:hAnsi="游明朝" w:cs="Times New Roman" w:hint="eastAsia"/>
          <w:color w:val="000000" w:themeColor="text1"/>
          <w:kern w:val="0"/>
          <w:szCs w:val="21"/>
        </w:rPr>
        <w:t>回通常総会の日時・場所・提出議案等について以下のとおり決定した。</w:t>
      </w:r>
    </w:p>
    <w:p w14:paraId="605619E5" w14:textId="424624F1" w:rsidR="00DF1E76" w:rsidRPr="0063567C" w:rsidRDefault="00DF1E76" w:rsidP="0063567C">
      <w:pPr>
        <w:pStyle w:val="ad"/>
        <w:widowControl/>
        <w:numPr>
          <w:ilvl w:val="0"/>
          <w:numId w:val="11"/>
        </w:numPr>
        <w:tabs>
          <w:tab w:val="left" w:pos="1606"/>
        </w:tabs>
        <w:snapToGrid w:val="0"/>
        <w:ind w:leftChars="0"/>
        <w:jc w:val="left"/>
        <w:rPr>
          <w:rFonts w:ascii="游明朝" w:eastAsia="游明朝" w:hAnsi="游明朝" w:cs="Times New Roman"/>
          <w:color w:val="000000" w:themeColor="text1"/>
          <w:kern w:val="0"/>
          <w:szCs w:val="21"/>
        </w:rPr>
      </w:pPr>
      <w:r w:rsidRPr="0063567C">
        <w:rPr>
          <w:rFonts w:ascii="游明朝" w:eastAsia="游明朝" w:hAnsi="游明朝" w:cs="Times New Roman" w:hint="eastAsia"/>
          <w:color w:val="000000" w:themeColor="text1"/>
          <w:kern w:val="0"/>
          <w:szCs w:val="21"/>
        </w:rPr>
        <w:t>日時：</w:t>
      </w:r>
      <w:r w:rsidR="0063567C" w:rsidRPr="0063567C">
        <w:rPr>
          <w:rFonts w:ascii="游明朝" w:eastAsia="游明朝" w:hAnsi="游明朝" w:cs="Times New Roman" w:hint="eastAsia"/>
          <w:color w:val="000000" w:themeColor="text1"/>
          <w:kern w:val="0"/>
          <w:szCs w:val="21"/>
        </w:rPr>
        <w:t>令和</w:t>
      </w:r>
      <w:r w:rsidR="00241258">
        <w:rPr>
          <w:rFonts w:ascii="游明朝" w:eastAsia="游明朝" w:hAnsi="游明朝" w:cs="Times New Roman" w:hint="eastAsia"/>
          <w:color w:val="000000" w:themeColor="text1"/>
          <w:kern w:val="0"/>
          <w:szCs w:val="21"/>
        </w:rPr>
        <w:t>8</w:t>
      </w:r>
      <w:r w:rsidR="0063567C" w:rsidRPr="0063567C">
        <w:rPr>
          <w:rFonts w:ascii="游明朝" w:eastAsia="游明朝" w:hAnsi="游明朝" w:cs="Times New Roman" w:hint="eastAsia"/>
          <w:color w:val="000000" w:themeColor="text1"/>
          <w:kern w:val="0"/>
          <w:szCs w:val="21"/>
        </w:rPr>
        <w:t>年10月</w:t>
      </w:r>
      <w:r w:rsidR="00241258">
        <w:rPr>
          <w:rFonts w:ascii="游明朝" w:eastAsia="游明朝" w:hAnsi="游明朝" w:cs="Times New Roman" w:hint="eastAsia"/>
          <w:color w:val="000000" w:themeColor="text1"/>
          <w:kern w:val="0"/>
          <w:szCs w:val="21"/>
        </w:rPr>
        <w:t>8</w:t>
      </w:r>
      <w:r w:rsidR="0063567C" w:rsidRPr="0063567C">
        <w:rPr>
          <w:rFonts w:ascii="游明朝" w:eastAsia="游明朝" w:hAnsi="游明朝" w:cs="Times New Roman" w:hint="eastAsia"/>
          <w:color w:val="000000" w:themeColor="text1"/>
          <w:kern w:val="0"/>
          <w:szCs w:val="21"/>
        </w:rPr>
        <w:t>日(木)午前10時</w:t>
      </w:r>
      <w:r w:rsidR="00DA7BD1">
        <w:rPr>
          <w:rFonts w:ascii="游明朝" w:eastAsia="游明朝" w:hAnsi="游明朝" w:cs="Times New Roman" w:hint="eastAsia"/>
          <w:color w:val="000000" w:themeColor="text1"/>
          <w:kern w:val="0"/>
          <w:szCs w:val="21"/>
        </w:rPr>
        <w:t>30</w:t>
      </w:r>
      <w:r w:rsidR="0063567C" w:rsidRPr="0063567C">
        <w:rPr>
          <w:rFonts w:ascii="游明朝" w:eastAsia="游明朝" w:hAnsi="游明朝" w:cs="Times New Roman" w:hint="eastAsia"/>
          <w:color w:val="000000" w:themeColor="text1"/>
          <w:kern w:val="0"/>
          <w:szCs w:val="21"/>
        </w:rPr>
        <w:t>分から</w:t>
      </w:r>
    </w:p>
    <w:p w14:paraId="1ADD0509" w14:textId="2A079DC4" w:rsidR="0063567C" w:rsidRPr="0063567C" w:rsidRDefault="0063567C" w:rsidP="0063567C">
      <w:pPr>
        <w:pStyle w:val="ad"/>
        <w:widowControl/>
        <w:numPr>
          <w:ilvl w:val="0"/>
          <w:numId w:val="11"/>
        </w:numPr>
        <w:tabs>
          <w:tab w:val="left" w:pos="1606"/>
        </w:tabs>
        <w:snapToGrid w:val="0"/>
        <w:ind w:leftChars="0"/>
        <w:jc w:val="left"/>
        <w:rPr>
          <w:rFonts w:ascii="游明朝" w:eastAsia="游明朝" w:hAnsi="游明朝" w:cs="Times New Roman"/>
          <w:color w:val="000000" w:themeColor="text1"/>
          <w:kern w:val="0"/>
          <w:szCs w:val="21"/>
        </w:rPr>
      </w:pPr>
      <w:r>
        <w:rPr>
          <w:rFonts w:ascii="游明朝" w:eastAsia="游明朝" w:hAnsi="游明朝" w:cs="Times New Roman" w:hint="eastAsia"/>
          <w:color w:val="000000" w:themeColor="text1"/>
          <w:kern w:val="0"/>
          <w:szCs w:val="21"/>
        </w:rPr>
        <w:t>場所：</w:t>
      </w:r>
      <w:r w:rsidR="00DA7BD1">
        <w:rPr>
          <w:rFonts w:ascii="游明朝" w:eastAsia="游明朝" w:hAnsi="游明朝" w:hint="eastAsia"/>
          <w:bCs/>
          <w:szCs w:val="21"/>
        </w:rPr>
        <w:t>ビックパレットふくしま</w:t>
      </w:r>
    </w:p>
    <w:p w14:paraId="16AD1072" w14:textId="69C7038B" w:rsidR="0063567C" w:rsidRPr="0063567C" w:rsidRDefault="0063567C" w:rsidP="0063567C">
      <w:pPr>
        <w:pStyle w:val="ad"/>
        <w:widowControl/>
        <w:numPr>
          <w:ilvl w:val="0"/>
          <w:numId w:val="11"/>
        </w:numPr>
        <w:tabs>
          <w:tab w:val="left" w:pos="1606"/>
        </w:tabs>
        <w:snapToGrid w:val="0"/>
        <w:ind w:leftChars="0"/>
        <w:jc w:val="left"/>
        <w:rPr>
          <w:rFonts w:ascii="游明朝" w:eastAsia="游明朝" w:hAnsi="游明朝" w:cs="Times New Roman"/>
          <w:color w:val="000000" w:themeColor="text1"/>
          <w:kern w:val="0"/>
          <w:szCs w:val="21"/>
        </w:rPr>
      </w:pPr>
      <w:r>
        <w:rPr>
          <w:rFonts w:ascii="游明朝" w:eastAsia="游明朝" w:hAnsi="游明朝" w:hint="eastAsia"/>
          <w:bCs/>
          <w:szCs w:val="21"/>
        </w:rPr>
        <w:t>提出議案</w:t>
      </w:r>
    </w:p>
    <w:p w14:paraId="2FC46D58" w14:textId="7C8E1665" w:rsidR="0063567C" w:rsidRDefault="0063567C" w:rsidP="0063567C">
      <w:pPr>
        <w:pStyle w:val="ad"/>
        <w:widowControl/>
        <w:tabs>
          <w:tab w:val="left" w:pos="1606"/>
        </w:tabs>
        <w:snapToGrid w:val="0"/>
        <w:ind w:leftChars="515" w:left="2551" w:hangingChars="700" w:hanging="1470"/>
        <w:jc w:val="left"/>
        <w:rPr>
          <w:rFonts w:ascii="游明朝" w:eastAsia="游明朝" w:hAnsi="游明朝"/>
          <w:bCs/>
          <w:szCs w:val="21"/>
        </w:rPr>
      </w:pPr>
      <w:r>
        <w:rPr>
          <w:rFonts w:ascii="游明朝" w:eastAsia="游明朝" w:hAnsi="游明朝" w:hint="eastAsia"/>
          <w:bCs/>
          <w:szCs w:val="21"/>
        </w:rPr>
        <w:t>第1号議案　令和</w:t>
      </w:r>
      <w:r w:rsidR="00DA7BD1">
        <w:rPr>
          <w:rFonts w:ascii="游明朝" w:eastAsia="游明朝" w:hAnsi="游明朝" w:hint="eastAsia"/>
          <w:bCs/>
          <w:szCs w:val="21"/>
        </w:rPr>
        <w:t>7</w:t>
      </w:r>
      <w:r>
        <w:rPr>
          <w:rFonts w:ascii="游明朝" w:eastAsia="游明朝" w:hAnsi="游明朝" w:hint="eastAsia"/>
          <w:bCs/>
          <w:szCs w:val="21"/>
        </w:rPr>
        <w:t>年度貸借対照表・正味財産増減計算書，財務諸表の付属明細書の承認に関する件</w:t>
      </w:r>
    </w:p>
    <w:p w14:paraId="40CE7521" w14:textId="368B38C6" w:rsidR="0063567C" w:rsidRDefault="0063567C" w:rsidP="0063567C">
      <w:pPr>
        <w:pStyle w:val="ad"/>
        <w:widowControl/>
        <w:tabs>
          <w:tab w:val="left" w:pos="1606"/>
        </w:tabs>
        <w:snapToGrid w:val="0"/>
        <w:ind w:leftChars="0" w:left="1056"/>
        <w:jc w:val="left"/>
        <w:rPr>
          <w:rFonts w:ascii="游明朝" w:eastAsia="游明朝" w:hAnsi="游明朝"/>
          <w:bCs/>
          <w:szCs w:val="21"/>
        </w:rPr>
      </w:pPr>
      <w:r>
        <w:rPr>
          <w:rFonts w:ascii="游明朝" w:eastAsia="游明朝" w:hAnsi="游明朝" w:hint="eastAsia"/>
          <w:bCs/>
          <w:szCs w:val="21"/>
        </w:rPr>
        <w:t>第2号議案　次々期（令和</w:t>
      </w:r>
      <w:r w:rsidR="00DA7BD1">
        <w:rPr>
          <w:rFonts w:ascii="游明朝" w:eastAsia="游明朝" w:hAnsi="游明朝" w:hint="eastAsia"/>
          <w:bCs/>
          <w:szCs w:val="21"/>
        </w:rPr>
        <w:t>10</w:t>
      </w:r>
      <w:r>
        <w:rPr>
          <w:rFonts w:ascii="游明朝" w:eastAsia="游明朝" w:hAnsi="游明朝" w:hint="eastAsia"/>
          <w:bCs/>
          <w:szCs w:val="21"/>
        </w:rPr>
        <w:t>年度・第7</w:t>
      </w:r>
      <w:r w:rsidR="00DA7BD1">
        <w:rPr>
          <w:rFonts w:ascii="游明朝" w:eastAsia="游明朝" w:hAnsi="游明朝" w:hint="eastAsia"/>
          <w:bCs/>
          <w:szCs w:val="21"/>
        </w:rPr>
        <w:t>7</w:t>
      </w:r>
      <w:r>
        <w:rPr>
          <w:rFonts w:ascii="游明朝" w:eastAsia="游明朝" w:hAnsi="游明朝" w:hint="eastAsia"/>
          <w:bCs/>
          <w:szCs w:val="21"/>
        </w:rPr>
        <w:t>回）学術総会会長の承認に関する件</w:t>
      </w:r>
    </w:p>
    <w:p w14:paraId="64447A96" w14:textId="46B0D8B0" w:rsidR="0063567C" w:rsidRDefault="0063567C" w:rsidP="0063567C">
      <w:pPr>
        <w:pStyle w:val="ad"/>
        <w:widowControl/>
        <w:tabs>
          <w:tab w:val="left" w:pos="1606"/>
        </w:tabs>
        <w:snapToGrid w:val="0"/>
        <w:ind w:leftChars="0" w:left="1056"/>
        <w:jc w:val="left"/>
        <w:rPr>
          <w:rFonts w:ascii="游明朝" w:eastAsia="游明朝" w:hAnsi="游明朝"/>
          <w:bCs/>
          <w:szCs w:val="21"/>
        </w:rPr>
      </w:pPr>
      <w:r>
        <w:rPr>
          <w:rFonts w:ascii="游明朝" w:eastAsia="游明朝" w:hAnsi="游明朝" w:hint="eastAsia"/>
          <w:bCs/>
          <w:szCs w:val="21"/>
        </w:rPr>
        <w:t xml:space="preserve">第3号議案　</w:t>
      </w:r>
      <w:r w:rsidR="00DA7BD1">
        <w:rPr>
          <w:rFonts w:ascii="游明朝" w:eastAsia="游明朝" w:hAnsi="游明朝" w:hint="eastAsia"/>
          <w:bCs/>
          <w:szCs w:val="21"/>
        </w:rPr>
        <w:t>理事補欠選任の</w:t>
      </w:r>
      <w:r>
        <w:rPr>
          <w:rFonts w:ascii="游明朝" w:eastAsia="游明朝" w:hAnsi="游明朝" w:hint="eastAsia"/>
          <w:bCs/>
          <w:szCs w:val="21"/>
        </w:rPr>
        <w:t>承認に関する件</w:t>
      </w:r>
    </w:p>
    <w:p w14:paraId="3C94BD94" w14:textId="0B02469A" w:rsidR="0063567C" w:rsidRDefault="0063567C" w:rsidP="0063567C">
      <w:pPr>
        <w:pStyle w:val="ad"/>
        <w:widowControl/>
        <w:tabs>
          <w:tab w:val="left" w:pos="1606"/>
        </w:tabs>
        <w:snapToGrid w:val="0"/>
        <w:ind w:leftChars="0" w:left="1056"/>
        <w:jc w:val="left"/>
        <w:rPr>
          <w:rFonts w:ascii="游明朝" w:eastAsia="游明朝" w:hAnsi="游明朝"/>
          <w:bCs/>
          <w:szCs w:val="21"/>
        </w:rPr>
      </w:pPr>
      <w:r>
        <w:rPr>
          <w:rFonts w:ascii="游明朝" w:eastAsia="游明朝" w:hAnsi="游明朝" w:hint="eastAsia"/>
          <w:bCs/>
          <w:szCs w:val="21"/>
        </w:rPr>
        <w:t xml:space="preserve">第4号議案　</w:t>
      </w:r>
      <w:r w:rsidR="00DA7BD1">
        <w:rPr>
          <w:rFonts w:ascii="游明朝" w:eastAsia="游明朝" w:hAnsi="游明朝" w:hint="eastAsia"/>
          <w:bCs/>
          <w:szCs w:val="21"/>
        </w:rPr>
        <w:t>顧問の</w:t>
      </w:r>
      <w:r>
        <w:rPr>
          <w:rFonts w:ascii="游明朝" w:eastAsia="游明朝" w:hAnsi="游明朝" w:hint="eastAsia"/>
          <w:bCs/>
          <w:szCs w:val="21"/>
        </w:rPr>
        <w:t>承認に関する件</w:t>
      </w:r>
    </w:p>
    <w:p w14:paraId="689AB834" w14:textId="172E8FB5" w:rsidR="0063567C" w:rsidRDefault="0063567C" w:rsidP="0063567C">
      <w:pPr>
        <w:pStyle w:val="ad"/>
        <w:widowControl/>
        <w:tabs>
          <w:tab w:val="left" w:pos="1606"/>
        </w:tabs>
        <w:snapToGrid w:val="0"/>
        <w:ind w:leftChars="0" w:left="1056"/>
        <w:jc w:val="left"/>
        <w:rPr>
          <w:rFonts w:ascii="游明朝" w:eastAsia="游明朝" w:hAnsi="游明朝"/>
          <w:bCs/>
          <w:szCs w:val="21"/>
        </w:rPr>
      </w:pPr>
      <w:r>
        <w:rPr>
          <w:rFonts w:ascii="游明朝" w:eastAsia="游明朝" w:hAnsi="游明朝" w:hint="eastAsia"/>
          <w:bCs/>
          <w:szCs w:val="21"/>
        </w:rPr>
        <w:t>第</w:t>
      </w:r>
      <w:r w:rsidR="008A6A77">
        <w:rPr>
          <w:rFonts w:ascii="游明朝" w:eastAsia="游明朝" w:hAnsi="游明朝" w:hint="eastAsia"/>
          <w:bCs/>
          <w:szCs w:val="21"/>
        </w:rPr>
        <w:t>５</w:t>
      </w:r>
      <w:r>
        <w:rPr>
          <w:rFonts w:ascii="游明朝" w:eastAsia="游明朝" w:hAnsi="游明朝" w:hint="eastAsia"/>
          <w:bCs/>
          <w:szCs w:val="21"/>
        </w:rPr>
        <w:t>号議案　名誉会員の承認に関する件</w:t>
      </w:r>
    </w:p>
    <w:p w14:paraId="0DC69AAC" w14:textId="4C8B9DE9" w:rsidR="00DC0E59" w:rsidRPr="00DC0E59" w:rsidRDefault="00DC0E59" w:rsidP="00DC0E59">
      <w:pPr>
        <w:pStyle w:val="ad"/>
        <w:widowControl/>
        <w:numPr>
          <w:ilvl w:val="0"/>
          <w:numId w:val="11"/>
        </w:numPr>
        <w:tabs>
          <w:tab w:val="left" w:pos="1606"/>
        </w:tabs>
        <w:snapToGrid w:val="0"/>
        <w:ind w:leftChars="0"/>
        <w:jc w:val="left"/>
        <w:rPr>
          <w:rFonts w:ascii="游明朝" w:eastAsia="游明朝" w:hAnsi="游明朝" w:cs="Times New Roman"/>
          <w:color w:val="000000" w:themeColor="text1"/>
          <w:kern w:val="0"/>
          <w:szCs w:val="21"/>
        </w:rPr>
      </w:pPr>
      <w:r w:rsidRPr="00DC0E59">
        <w:rPr>
          <w:rFonts w:ascii="游明朝" w:eastAsia="游明朝" w:hAnsi="游明朝" w:cs="Times New Roman" w:hint="eastAsia"/>
          <w:color w:val="000000" w:themeColor="text1"/>
          <w:kern w:val="0"/>
          <w:szCs w:val="21"/>
        </w:rPr>
        <w:t>報告</w:t>
      </w:r>
    </w:p>
    <w:p w14:paraId="25DDE449" w14:textId="2CF900A1" w:rsidR="00DC0E59" w:rsidRDefault="00DC0E59" w:rsidP="00DC0E59">
      <w:pPr>
        <w:pStyle w:val="ad"/>
        <w:widowControl/>
        <w:numPr>
          <w:ilvl w:val="1"/>
          <w:numId w:val="11"/>
        </w:numPr>
        <w:tabs>
          <w:tab w:val="left" w:pos="1606"/>
        </w:tabs>
        <w:snapToGrid w:val="0"/>
        <w:ind w:leftChars="0"/>
        <w:jc w:val="left"/>
        <w:rPr>
          <w:rFonts w:ascii="游明朝" w:eastAsia="游明朝" w:hAnsi="游明朝" w:cs="Times New Roman"/>
          <w:color w:val="000000" w:themeColor="text1"/>
          <w:kern w:val="0"/>
          <w:szCs w:val="21"/>
        </w:rPr>
      </w:pPr>
      <w:r w:rsidRPr="00DC0E59">
        <w:rPr>
          <w:rFonts w:ascii="游明朝" w:eastAsia="游明朝" w:hAnsi="游明朝" w:cs="Times New Roman" w:hint="eastAsia"/>
          <w:color w:val="000000" w:themeColor="text1"/>
          <w:kern w:val="0"/>
          <w:szCs w:val="21"/>
        </w:rPr>
        <w:t>令和</w:t>
      </w:r>
      <w:r w:rsidR="00DA7BD1">
        <w:rPr>
          <w:rFonts w:ascii="游明朝" w:eastAsia="游明朝" w:hAnsi="游明朝" w:cs="Times New Roman" w:hint="eastAsia"/>
          <w:color w:val="000000" w:themeColor="text1"/>
          <w:kern w:val="0"/>
          <w:szCs w:val="21"/>
        </w:rPr>
        <w:t>7</w:t>
      </w:r>
      <w:r w:rsidRPr="00DC0E59">
        <w:rPr>
          <w:rFonts w:ascii="游明朝" w:eastAsia="游明朝" w:hAnsi="游明朝" w:cs="Times New Roman" w:hint="eastAsia"/>
          <w:color w:val="000000" w:themeColor="text1"/>
          <w:kern w:val="0"/>
          <w:szCs w:val="21"/>
        </w:rPr>
        <w:t>年度事業報告</w:t>
      </w:r>
      <w:r>
        <w:rPr>
          <w:rFonts w:ascii="游明朝" w:eastAsia="游明朝" w:hAnsi="游明朝" w:cs="Times New Roman" w:hint="eastAsia"/>
          <w:color w:val="000000" w:themeColor="text1"/>
          <w:kern w:val="0"/>
          <w:szCs w:val="21"/>
        </w:rPr>
        <w:t>ならびに収支計算書について</w:t>
      </w:r>
    </w:p>
    <w:p w14:paraId="4B9281AF" w14:textId="152E87D8" w:rsidR="00DC0E59" w:rsidRPr="00DC0E59" w:rsidRDefault="00DC0E59" w:rsidP="00DC0E59">
      <w:pPr>
        <w:pStyle w:val="ad"/>
        <w:widowControl/>
        <w:numPr>
          <w:ilvl w:val="1"/>
          <w:numId w:val="11"/>
        </w:numPr>
        <w:tabs>
          <w:tab w:val="left" w:pos="1606"/>
        </w:tabs>
        <w:snapToGrid w:val="0"/>
        <w:ind w:leftChars="0"/>
        <w:jc w:val="left"/>
        <w:rPr>
          <w:rFonts w:ascii="游明朝" w:eastAsia="游明朝" w:hAnsi="游明朝" w:cs="Times New Roman"/>
          <w:color w:val="000000" w:themeColor="text1"/>
          <w:kern w:val="0"/>
          <w:szCs w:val="21"/>
        </w:rPr>
      </w:pPr>
      <w:r>
        <w:rPr>
          <w:rFonts w:ascii="游明朝" w:eastAsia="游明朝" w:hAnsi="游明朝" w:cs="Times New Roman" w:hint="eastAsia"/>
          <w:color w:val="000000" w:themeColor="text1"/>
          <w:kern w:val="0"/>
          <w:szCs w:val="21"/>
        </w:rPr>
        <w:t>令和</w:t>
      </w:r>
      <w:r w:rsidR="00DA7BD1">
        <w:rPr>
          <w:rFonts w:ascii="游明朝" w:eastAsia="游明朝" w:hAnsi="游明朝" w:cs="Times New Roman" w:hint="eastAsia"/>
          <w:color w:val="000000" w:themeColor="text1"/>
          <w:kern w:val="0"/>
          <w:szCs w:val="21"/>
        </w:rPr>
        <w:t>8</w:t>
      </w:r>
      <w:r>
        <w:rPr>
          <w:rFonts w:ascii="游明朝" w:eastAsia="游明朝" w:hAnsi="游明朝" w:cs="Times New Roman" w:hint="eastAsia"/>
          <w:color w:val="000000" w:themeColor="text1"/>
          <w:kern w:val="0"/>
          <w:szCs w:val="21"/>
        </w:rPr>
        <w:t>年度事業計画および収支予算について</w:t>
      </w:r>
    </w:p>
    <w:p w14:paraId="5C59CEAE" w14:textId="77777777" w:rsidR="00585BE0" w:rsidRPr="00585BE0" w:rsidRDefault="00585BE0" w:rsidP="00585BE0">
      <w:pPr>
        <w:widowControl/>
        <w:tabs>
          <w:tab w:val="left" w:pos="1606"/>
        </w:tabs>
        <w:snapToGrid w:val="0"/>
        <w:jc w:val="left"/>
        <w:rPr>
          <w:rFonts w:ascii="游明朝" w:eastAsia="游明朝" w:hAnsi="游明朝" w:cs="Times New Roman"/>
          <w:color w:val="FF0000"/>
          <w:kern w:val="0"/>
          <w:szCs w:val="21"/>
        </w:rPr>
      </w:pPr>
    </w:p>
    <w:p w14:paraId="3272E4D2" w14:textId="7EB3EB49" w:rsidR="0008765D" w:rsidRPr="00F22665" w:rsidRDefault="00735B77" w:rsidP="00735B77">
      <w:pPr>
        <w:widowControl/>
        <w:snapToGrid w:val="0"/>
        <w:jc w:val="left"/>
        <w:rPr>
          <w:rFonts w:ascii="游明朝" w:eastAsia="游明朝" w:hAnsi="游明朝" w:cs="Times New Roman"/>
          <w:kern w:val="0"/>
          <w:szCs w:val="21"/>
        </w:rPr>
      </w:pPr>
      <w:r w:rsidRPr="00F22665">
        <w:rPr>
          <w:rFonts w:ascii="游明朝" w:eastAsia="游明朝" w:hAnsi="游明朝" w:cs="Times New Roman" w:hint="eastAsia"/>
          <w:kern w:val="0"/>
          <w:szCs w:val="21"/>
        </w:rPr>
        <w:t>（</w:t>
      </w:r>
      <w:r w:rsidR="005A0DE6" w:rsidRPr="00F22665">
        <w:rPr>
          <w:rFonts w:ascii="游明朝" w:eastAsia="游明朝" w:hAnsi="游明朝" w:cs="Times New Roman" w:hint="eastAsia"/>
          <w:kern w:val="0"/>
          <w:szCs w:val="21"/>
        </w:rPr>
        <w:t>1</w:t>
      </w:r>
      <w:r w:rsidR="007E793E">
        <w:rPr>
          <w:rFonts w:ascii="游明朝" w:eastAsia="游明朝" w:hAnsi="游明朝" w:cs="Times New Roman" w:hint="eastAsia"/>
          <w:kern w:val="0"/>
          <w:szCs w:val="21"/>
        </w:rPr>
        <w:t>3</w:t>
      </w:r>
      <w:r w:rsidRPr="00F22665">
        <w:rPr>
          <w:rFonts w:ascii="游明朝" w:eastAsia="游明朝" w:hAnsi="游明朝" w:cs="Times New Roman" w:hint="eastAsia"/>
          <w:kern w:val="0"/>
          <w:szCs w:val="21"/>
        </w:rPr>
        <w:t>）</w:t>
      </w:r>
      <w:r w:rsidR="00C73394" w:rsidRPr="00F22665">
        <w:rPr>
          <w:rFonts w:ascii="游明朝" w:eastAsia="游明朝" w:hAnsi="游明朝" w:cs="Times New Roman" w:hint="eastAsia"/>
          <w:kern w:val="0"/>
          <w:szCs w:val="21"/>
        </w:rPr>
        <w:t>国際農村医学会</w:t>
      </w:r>
      <w:r w:rsidR="0008765D" w:rsidRPr="00F22665">
        <w:rPr>
          <w:rFonts w:ascii="游明朝" w:eastAsia="游明朝" w:hAnsi="游明朝" w:cs="Times New Roman" w:hint="eastAsia"/>
          <w:kern w:val="0"/>
          <w:szCs w:val="21"/>
        </w:rPr>
        <w:t>について</w:t>
      </w:r>
    </w:p>
    <w:p w14:paraId="67B96ECE" w14:textId="17B404DB" w:rsidR="00DA7BD1" w:rsidRDefault="0062199F" w:rsidP="00DA7BD1">
      <w:pPr>
        <w:ind w:leftChars="298" w:left="626"/>
        <w:jc w:val="left"/>
        <w:rPr>
          <w:rFonts w:ascii="游明朝" w:eastAsia="游明朝" w:hAnsi="游明朝"/>
          <w:szCs w:val="21"/>
        </w:rPr>
      </w:pPr>
      <w:r w:rsidRPr="00087DC8">
        <w:rPr>
          <w:rFonts w:ascii="游明朝" w:eastAsia="游明朝" w:hAnsi="游明朝" w:cs="Times New Roman" w:hint="eastAsia"/>
          <w:kern w:val="0"/>
          <w:szCs w:val="21"/>
        </w:rPr>
        <w:t>国際交流委員会委員長の</w:t>
      </w:r>
      <w:r w:rsidR="007E793E">
        <w:rPr>
          <w:rFonts w:ascii="游明朝" w:eastAsia="游明朝" w:hAnsi="游明朝" w:cs="Times New Roman" w:hint="eastAsia"/>
          <w:kern w:val="0"/>
          <w:szCs w:val="21"/>
        </w:rPr>
        <w:t>冨滿</w:t>
      </w:r>
      <w:r w:rsidRPr="00087DC8">
        <w:rPr>
          <w:rFonts w:ascii="游明朝" w:eastAsia="游明朝" w:hAnsi="游明朝" w:cs="Times New Roman" w:hint="eastAsia"/>
          <w:kern w:val="0"/>
          <w:szCs w:val="21"/>
        </w:rPr>
        <w:t>副理事長より、</w:t>
      </w:r>
      <w:r w:rsidR="00F22665" w:rsidRPr="00087DC8">
        <w:rPr>
          <w:rFonts w:ascii="游明朝" w:eastAsia="游明朝" w:hAnsi="游明朝" w:hint="eastAsia"/>
          <w:kern w:val="0"/>
          <w:szCs w:val="21"/>
        </w:rPr>
        <w:t>前回日農理事会（</w:t>
      </w:r>
      <w:r w:rsidR="00DA7BD1" w:rsidRPr="0069555C">
        <w:rPr>
          <w:rFonts w:ascii="游明朝" w:eastAsia="游明朝" w:hAnsi="游明朝" w:hint="eastAsia"/>
          <w:szCs w:val="21"/>
        </w:rPr>
        <w:t>202</w:t>
      </w:r>
      <w:r w:rsidR="00DA7BD1">
        <w:rPr>
          <w:rFonts w:ascii="游明朝" w:eastAsia="游明朝" w:hAnsi="游明朝" w:hint="eastAsia"/>
          <w:szCs w:val="21"/>
        </w:rPr>
        <w:t>6</w:t>
      </w:r>
      <w:r w:rsidR="00DA7BD1" w:rsidRPr="0069555C">
        <w:rPr>
          <w:rFonts w:ascii="游明朝" w:eastAsia="游明朝" w:hAnsi="游明朝" w:hint="eastAsia"/>
          <w:szCs w:val="21"/>
        </w:rPr>
        <w:t>年</w:t>
      </w:r>
      <w:r w:rsidR="00DA7BD1">
        <w:rPr>
          <w:rFonts w:ascii="游明朝" w:eastAsia="游明朝" w:hAnsi="游明朝" w:hint="eastAsia"/>
          <w:szCs w:val="21"/>
        </w:rPr>
        <w:t>２</w:t>
      </w:r>
      <w:r w:rsidR="00DA7BD1" w:rsidRPr="0069555C">
        <w:rPr>
          <w:rFonts w:ascii="游明朝" w:eastAsia="游明朝" w:hAnsi="游明朝" w:hint="eastAsia"/>
          <w:szCs w:val="21"/>
        </w:rPr>
        <w:t>月</w:t>
      </w:r>
      <w:r w:rsidR="00DA7BD1">
        <w:rPr>
          <w:rFonts w:ascii="游明朝" w:eastAsia="游明朝" w:hAnsi="游明朝" w:hint="eastAsia"/>
          <w:szCs w:val="21"/>
        </w:rPr>
        <w:t>13</w:t>
      </w:r>
      <w:r w:rsidR="00DA7BD1" w:rsidRPr="0069555C">
        <w:rPr>
          <w:rFonts w:ascii="游明朝" w:eastAsia="游明朝" w:hAnsi="游明朝" w:hint="eastAsia"/>
          <w:szCs w:val="21"/>
        </w:rPr>
        <w:t>日開催）以降</w:t>
      </w:r>
      <w:r w:rsidR="00DA7BD1">
        <w:rPr>
          <w:rFonts w:ascii="游明朝" w:eastAsia="游明朝" w:hAnsi="游明朝" w:hint="eastAsia"/>
          <w:szCs w:val="21"/>
        </w:rPr>
        <w:t>に開催した</w:t>
      </w:r>
      <w:r w:rsidR="00DA7BD1" w:rsidRPr="0069555C">
        <w:rPr>
          <w:rFonts w:ascii="游明朝" w:eastAsia="游明朝" w:hAnsi="游明朝" w:hint="eastAsia"/>
          <w:szCs w:val="21"/>
        </w:rPr>
        <w:t>IARM理事会</w:t>
      </w:r>
      <w:r w:rsidR="00DA7BD1">
        <w:rPr>
          <w:rFonts w:ascii="游明朝" w:eastAsia="游明朝" w:hAnsi="游明朝" w:hint="eastAsia"/>
          <w:szCs w:val="21"/>
        </w:rPr>
        <w:t>（３</w:t>
      </w:r>
      <w:r w:rsidR="00DA7BD1" w:rsidRPr="0069555C">
        <w:rPr>
          <w:rFonts w:ascii="游明朝" w:eastAsia="游明朝" w:hAnsi="游明朝" w:hint="eastAsia"/>
          <w:szCs w:val="21"/>
        </w:rPr>
        <w:t>月</w:t>
      </w:r>
      <w:r w:rsidR="00DA7BD1">
        <w:rPr>
          <w:rFonts w:ascii="游明朝" w:eastAsia="游明朝" w:hAnsi="游明朝" w:hint="eastAsia"/>
          <w:szCs w:val="21"/>
        </w:rPr>
        <w:t>６</w:t>
      </w:r>
      <w:r w:rsidR="00DA7BD1" w:rsidRPr="0069555C">
        <w:rPr>
          <w:rFonts w:ascii="游明朝" w:eastAsia="游明朝" w:hAnsi="游明朝" w:hint="eastAsia"/>
          <w:szCs w:val="21"/>
        </w:rPr>
        <w:t>日</w:t>
      </w:r>
      <w:r w:rsidR="00DA7BD1">
        <w:rPr>
          <w:rFonts w:ascii="游明朝" w:eastAsia="游明朝" w:hAnsi="游明朝" w:hint="eastAsia"/>
          <w:szCs w:val="21"/>
        </w:rPr>
        <w:t xml:space="preserve">、４月3日、5月6日、6月８日　</w:t>
      </w:r>
      <w:r w:rsidR="00DA7BD1" w:rsidRPr="0069555C">
        <w:rPr>
          <w:rFonts w:ascii="游明朝" w:eastAsia="游明朝" w:hAnsi="游明朝" w:hint="eastAsia"/>
          <w:szCs w:val="21"/>
        </w:rPr>
        <w:t>オンライン</w:t>
      </w:r>
      <w:r w:rsidR="00DA7BD1">
        <w:rPr>
          <w:rFonts w:ascii="游明朝" w:eastAsia="游明朝" w:hAnsi="游明朝" w:hint="eastAsia"/>
          <w:szCs w:val="21"/>
        </w:rPr>
        <w:t>）の概要</w:t>
      </w:r>
    </w:p>
    <w:p w14:paraId="240CC671" w14:textId="03F1020A" w:rsidR="00501408" w:rsidRDefault="001C617C" w:rsidP="00576154">
      <w:pPr>
        <w:widowControl/>
        <w:snapToGrid w:val="0"/>
        <w:ind w:leftChars="300" w:left="630"/>
        <w:jc w:val="left"/>
        <w:rPr>
          <w:rFonts w:ascii="游明朝" w:eastAsia="游明朝" w:hAnsi="游明朝" w:cs="Times New Roman"/>
          <w:kern w:val="0"/>
          <w:szCs w:val="21"/>
        </w:rPr>
      </w:pPr>
      <w:r>
        <w:rPr>
          <w:rFonts w:ascii="游明朝" w:eastAsia="游明朝" w:hAnsi="游明朝" w:cs="Times New Roman" w:hint="eastAsia"/>
          <w:kern w:val="0"/>
          <w:szCs w:val="21"/>
        </w:rPr>
        <w:t>および北京大会について</w:t>
      </w:r>
      <w:r w:rsidR="00CE43E8" w:rsidRPr="00087DC8">
        <w:rPr>
          <w:rFonts w:ascii="游明朝" w:eastAsia="游明朝" w:hAnsi="游明朝" w:cs="Times New Roman" w:hint="eastAsia"/>
          <w:kern w:val="0"/>
          <w:szCs w:val="21"/>
        </w:rPr>
        <w:t>協議したこと</w:t>
      </w:r>
      <w:r w:rsidR="00087DC8">
        <w:rPr>
          <w:rFonts w:ascii="游明朝" w:eastAsia="游明朝" w:hAnsi="游明朝" w:cs="Times New Roman" w:hint="eastAsia"/>
          <w:kern w:val="0"/>
          <w:szCs w:val="21"/>
        </w:rPr>
        <w:t>など</w:t>
      </w:r>
      <w:r w:rsidR="00CE43E8" w:rsidRPr="00087DC8">
        <w:rPr>
          <w:rFonts w:ascii="游明朝" w:eastAsia="游明朝" w:hAnsi="游明朝" w:cs="Times New Roman" w:hint="eastAsia"/>
          <w:kern w:val="0"/>
          <w:szCs w:val="21"/>
        </w:rPr>
        <w:t>が報告された。</w:t>
      </w:r>
    </w:p>
    <w:p w14:paraId="2902F473" w14:textId="77777777" w:rsidR="008A6A77" w:rsidRDefault="008A6A77" w:rsidP="008A6A77">
      <w:pPr>
        <w:widowControl/>
        <w:snapToGrid w:val="0"/>
        <w:jc w:val="left"/>
        <w:rPr>
          <w:rFonts w:ascii="游明朝" w:eastAsia="游明朝" w:hAnsi="游明朝" w:cs="Times New Roman"/>
          <w:kern w:val="0"/>
          <w:szCs w:val="21"/>
        </w:rPr>
      </w:pPr>
    </w:p>
    <w:p w14:paraId="7A68638E" w14:textId="5B9FFDB0" w:rsidR="008A6A77" w:rsidRDefault="008A6A77" w:rsidP="008A6A77">
      <w:pPr>
        <w:widowControl/>
        <w:snapToGrid w:val="0"/>
        <w:jc w:val="left"/>
        <w:rPr>
          <w:rFonts w:ascii="游明朝" w:eastAsia="游明朝" w:hAnsi="游明朝" w:cs="Times New Roman"/>
          <w:kern w:val="0"/>
          <w:szCs w:val="21"/>
        </w:rPr>
      </w:pPr>
      <w:r>
        <w:rPr>
          <w:rFonts w:ascii="游明朝" w:eastAsia="游明朝" w:hAnsi="游明朝" w:cs="Times New Roman" w:hint="eastAsia"/>
          <w:kern w:val="0"/>
          <w:szCs w:val="21"/>
        </w:rPr>
        <w:t>（1</w:t>
      </w:r>
      <w:r w:rsidR="007E793E">
        <w:rPr>
          <w:rFonts w:ascii="游明朝" w:eastAsia="游明朝" w:hAnsi="游明朝" w:cs="Times New Roman" w:hint="eastAsia"/>
          <w:kern w:val="0"/>
          <w:szCs w:val="21"/>
        </w:rPr>
        <w:t>4</w:t>
      </w:r>
      <w:r>
        <w:rPr>
          <w:rFonts w:ascii="游明朝" w:eastAsia="游明朝" w:hAnsi="游明朝" w:cs="Times New Roman" w:hint="eastAsia"/>
          <w:kern w:val="0"/>
          <w:szCs w:val="21"/>
        </w:rPr>
        <w:t>）特別研究プロジェクト事業の実施状況，令和</w:t>
      </w:r>
      <w:r w:rsidR="006221ED">
        <w:rPr>
          <w:rFonts w:ascii="游明朝" w:eastAsia="游明朝" w:hAnsi="游明朝" w:cs="Times New Roman" w:hint="eastAsia"/>
          <w:kern w:val="0"/>
          <w:szCs w:val="21"/>
        </w:rPr>
        <w:t>8</w:t>
      </w:r>
      <w:r>
        <w:rPr>
          <w:rFonts w:ascii="游明朝" w:eastAsia="游明朝" w:hAnsi="游明朝" w:cs="Times New Roman" w:hint="eastAsia"/>
          <w:kern w:val="0"/>
          <w:szCs w:val="21"/>
        </w:rPr>
        <w:t>年度研究計画および今後の活動方針について</w:t>
      </w:r>
    </w:p>
    <w:p w14:paraId="283AB20B" w14:textId="532EB961" w:rsidR="008A6A77" w:rsidRPr="00087DC8" w:rsidRDefault="008A6A77" w:rsidP="00AA7406">
      <w:pPr>
        <w:widowControl/>
        <w:snapToGrid w:val="0"/>
        <w:ind w:left="840" w:hangingChars="400" w:hanging="840"/>
        <w:jc w:val="left"/>
        <w:rPr>
          <w:rFonts w:ascii="游明朝" w:eastAsia="游明朝" w:hAnsi="游明朝" w:cs="Times New Roman"/>
          <w:kern w:val="0"/>
          <w:szCs w:val="21"/>
        </w:rPr>
      </w:pPr>
      <w:r>
        <w:rPr>
          <w:rFonts w:ascii="游明朝" w:eastAsia="游明朝" w:hAnsi="游明朝" w:cs="Times New Roman" w:hint="eastAsia"/>
          <w:kern w:val="0"/>
          <w:szCs w:val="21"/>
        </w:rPr>
        <w:t xml:space="preserve">　　　［農薬中毒］，「農機具災害」，「農村の生活習慣病」および「地域医療・多職種協働」の4プロジェクト事業における令和</w:t>
      </w:r>
      <w:r w:rsidR="006221ED">
        <w:rPr>
          <w:rFonts w:ascii="游明朝" w:eastAsia="游明朝" w:hAnsi="游明朝" w:cs="Times New Roman" w:hint="eastAsia"/>
          <w:kern w:val="0"/>
          <w:szCs w:val="21"/>
        </w:rPr>
        <w:t>7</w:t>
      </w:r>
      <w:r>
        <w:rPr>
          <w:rFonts w:ascii="游明朝" w:eastAsia="游明朝" w:hAnsi="游明朝" w:cs="Times New Roman" w:hint="eastAsia"/>
          <w:kern w:val="0"/>
          <w:szCs w:val="21"/>
        </w:rPr>
        <w:t>年度実施状況</w:t>
      </w:r>
      <w:r w:rsidR="00AA7406">
        <w:rPr>
          <w:rFonts w:ascii="游明朝" w:eastAsia="游明朝" w:hAnsi="游明朝" w:cs="Times New Roman" w:hint="eastAsia"/>
          <w:kern w:val="0"/>
          <w:szCs w:val="21"/>
        </w:rPr>
        <w:t>，令和</w:t>
      </w:r>
      <w:r w:rsidR="006221ED">
        <w:rPr>
          <w:rFonts w:ascii="游明朝" w:eastAsia="游明朝" w:hAnsi="游明朝" w:cs="Times New Roman" w:hint="eastAsia"/>
          <w:kern w:val="0"/>
          <w:szCs w:val="21"/>
        </w:rPr>
        <w:t>8</w:t>
      </w:r>
      <w:r w:rsidR="00AA7406">
        <w:rPr>
          <w:rFonts w:ascii="游明朝" w:eastAsia="游明朝" w:hAnsi="游明朝" w:cs="Times New Roman" w:hint="eastAsia"/>
          <w:kern w:val="0"/>
          <w:szCs w:val="21"/>
        </w:rPr>
        <w:t>年度研究計画および今後の活動方針について承認された。</w:t>
      </w:r>
    </w:p>
    <w:sectPr w:rsidR="008A6A77" w:rsidRPr="00087DC8" w:rsidSect="00317FB0">
      <w:pgSz w:w="11906" w:h="16838"/>
      <w:pgMar w:top="1134" w:right="1134" w:bottom="992"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95329" w14:textId="77777777" w:rsidR="0051596E" w:rsidRDefault="0051596E" w:rsidP="00C958A9">
      <w:r>
        <w:separator/>
      </w:r>
    </w:p>
  </w:endnote>
  <w:endnote w:type="continuationSeparator" w:id="0">
    <w:p w14:paraId="01EDBEC0" w14:textId="77777777" w:rsidR="0051596E" w:rsidRDefault="0051596E" w:rsidP="00C95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0976B" w14:textId="77777777" w:rsidR="0051596E" w:rsidRDefault="0051596E" w:rsidP="00C958A9">
      <w:r>
        <w:separator/>
      </w:r>
    </w:p>
  </w:footnote>
  <w:footnote w:type="continuationSeparator" w:id="0">
    <w:p w14:paraId="3F88B348" w14:textId="77777777" w:rsidR="0051596E" w:rsidRDefault="0051596E" w:rsidP="00C958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F1D47"/>
    <w:multiLevelType w:val="hybridMultilevel"/>
    <w:tmpl w:val="2A427088"/>
    <w:lvl w:ilvl="0" w:tplc="5466585C">
      <w:start w:val="1"/>
      <w:numFmt w:val="decimal"/>
      <w:lvlText w:val="%1）"/>
      <w:lvlJc w:val="left"/>
      <w:pPr>
        <w:ind w:left="784" w:hanging="360"/>
      </w:pPr>
      <w:rPr>
        <w:rFonts w:hint="default"/>
        <w:color w:val="auto"/>
      </w:rPr>
    </w:lvl>
    <w:lvl w:ilvl="1" w:tplc="04090017" w:tentative="1">
      <w:start w:val="1"/>
      <w:numFmt w:val="aiueoFullWidth"/>
      <w:lvlText w:val="(%2)"/>
      <w:lvlJc w:val="left"/>
      <w:pPr>
        <w:ind w:left="1304"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1" w15:restartNumberingAfterBreak="0">
    <w:nsid w:val="1DA16AF4"/>
    <w:multiLevelType w:val="hybridMultilevel"/>
    <w:tmpl w:val="011E46AA"/>
    <w:lvl w:ilvl="0" w:tplc="8ACC4AC6">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4E336E"/>
    <w:multiLevelType w:val="hybridMultilevel"/>
    <w:tmpl w:val="EEC6CC1E"/>
    <w:lvl w:ilvl="0" w:tplc="2798433A">
      <w:start w:val="1"/>
      <w:numFmt w:val="decimalFullWidth"/>
      <w:lvlText w:val="%1）"/>
      <w:lvlJc w:val="left"/>
      <w:pPr>
        <w:ind w:left="1200" w:hanging="480"/>
      </w:pPr>
      <w:rPr>
        <w:rFonts w:hint="default"/>
        <w:lang w:val="en-US"/>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 w15:restartNumberingAfterBreak="0">
    <w:nsid w:val="26F54890"/>
    <w:multiLevelType w:val="hybridMultilevel"/>
    <w:tmpl w:val="8C2E6862"/>
    <w:lvl w:ilvl="0" w:tplc="FFA4D226">
      <w:start w:val="1"/>
      <w:numFmt w:val="decimal"/>
      <w:lvlText w:val="%1)"/>
      <w:lvlJc w:val="left"/>
      <w:pPr>
        <w:ind w:left="1476" w:hanging="360"/>
      </w:pPr>
      <w:rPr>
        <w:rFonts w:hint="default"/>
      </w:rPr>
    </w:lvl>
    <w:lvl w:ilvl="1" w:tplc="04090017" w:tentative="1">
      <w:start w:val="1"/>
      <w:numFmt w:val="aiueoFullWidth"/>
      <w:lvlText w:val="(%2)"/>
      <w:lvlJc w:val="left"/>
      <w:pPr>
        <w:ind w:left="1956" w:hanging="420"/>
      </w:pPr>
    </w:lvl>
    <w:lvl w:ilvl="2" w:tplc="04090011" w:tentative="1">
      <w:start w:val="1"/>
      <w:numFmt w:val="decimalEnclosedCircle"/>
      <w:lvlText w:val="%3"/>
      <w:lvlJc w:val="left"/>
      <w:pPr>
        <w:ind w:left="2376" w:hanging="420"/>
      </w:pPr>
    </w:lvl>
    <w:lvl w:ilvl="3" w:tplc="0409000F" w:tentative="1">
      <w:start w:val="1"/>
      <w:numFmt w:val="decimal"/>
      <w:lvlText w:val="%4."/>
      <w:lvlJc w:val="left"/>
      <w:pPr>
        <w:ind w:left="2796" w:hanging="420"/>
      </w:pPr>
    </w:lvl>
    <w:lvl w:ilvl="4" w:tplc="04090017" w:tentative="1">
      <w:start w:val="1"/>
      <w:numFmt w:val="aiueoFullWidth"/>
      <w:lvlText w:val="(%5)"/>
      <w:lvlJc w:val="left"/>
      <w:pPr>
        <w:ind w:left="3216" w:hanging="420"/>
      </w:pPr>
    </w:lvl>
    <w:lvl w:ilvl="5" w:tplc="04090011" w:tentative="1">
      <w:start w:val="1"/>
      <w:numFmt w:val="decimalEnclosedCircle"/>
      <w:lvlText w:val="%6"/>
      <w:lvlJc w:val="left"/>
      <w:pPr>
        <w:ind w:left="3636" w:hanging="420"/>
      </w:pPr>
    </w:lvl>
    <w:lvl w:ilvl="6" w:tplc="0409000F" w:tentative="1">
      <w:start w:val="1"/>
      <w:numFmt w:val="decimal"/>
      <w:lvlText w:val="%7."/>
      <w:lvlJc w:val="left"/>
      <w:pPr>
        <w:ind w:left="4056" w:hanging="420"/>
      </w:pPr>
    </w:lvl>
    <w:lvl w:ilvl="7" w:tplc="04090017" w:tentative="1">
      <w:start w:val="1"/>
      <w:numFmt w:val="aiueoFullWidth"/>
      <w:lvlText w:val="(%8)"/>
      <w:lvlJc w:val="left"/>
      <w:pPr>
        <w:ind w:left="4476" w:hanging="420"/>
      </w:pPr>
    </w:lvl>
    <w:lvl w:ilvl="8" w:tplc="04090011" w:tentative="1">
      <w:start w:val="1"/>
      <w:numFmt w:val="decimalEnclosedCircle"/>
      <w:lvlText w:val="%9"/>
      <w:lvlJc w:val="left"/>
      <w:pPr>
        <w:ind w:left="4896" w:hanging="420"/>
      </w:pPr>
    </w:lvl>
  </w:abstractNum>
  <w:abstractNum w:abstractNumId="4" w15:restartNumberingAfterBreak="0">
    <w:nsid w:val="27436580"/>
    <w:multiLevelType w:val="hybridMultilevel"/>
    <w:tmpl w:val="5DC6FFC2"/>
    <w:lvl w:ilvl="0" w:tplc="6920846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7FF697B"/>
    <w:multiLevelType w:val="multilevel"/>
    <w:tmpl w:val="B89A7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801568"/>
    <w:multiLevelType w:val="hybridMultilevel"/>
    <w:tmpl w:val="DE10A27E"/>
    <w:lvl w:ilvl="0" w:tplc="7E4ED7F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ED537B7"/>
    <w:multiLevelType w:val="hybridMultilevel"/>
    <w:tmpl w:val="BCA0B886"/>
    <w:lvl w:ilvl="0" w:tplc="D3947D48">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49225A3F"/>
    <w:multiLevelType w:val="hybridMultilevel"/>
    <w:tmpl w:val="58F4F3FC"/>
    <w:lvl w:ilvl="0" w:tplc="CD62C192">
      <w:start w:val="1"/>
      <w:numFmt w:val="decimalFullWidth"/>
      <w:lvlText w:val="%1．"/>
      <w:lvlJc w:val="left"/>
      <w:pPr>
        <w:ind w:left="432" w:hanging="432"/>
      </w:pPr>
      <w:rPr>
        <w:rFonts w:ascii="游明朝" w:eastAsia="游明朝" w:hAnsi="游明朝"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08719D2"/>
    <w:multiLevelType w:val="hybridMultilevel"/>
    <w:tmpl w:val="76F6212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0" w15:restartNumberingAfterBreak="0">
    <w:nsid w:val="7E8F11A7"/>
    <w:multiLevelType w:val="hybridMultilevel"/>
    <w:tmpl w:val="90B4F4D0"/>
    <w:lvl w:ilvl="0" w:tplc="7B284BDE">
      <w:start w:val="1"/>
      <w:numFmt w:val="decimalFullWidth"/>
      <w:lvlText w:val="%1）"/>
      <w:lvlJc w:val="left"/>
      <w:pPr>
        <w:ind w:left="1056" w:hanging="432"/>
      </w:pPr>
      <w:rPr>
        <w:rFonts w:hint="default"/>
      </w:rPr>
    </w:lvl>
    <w:lvl w:ilvl="1" w:tplc="61DA45FC">
      <w:start w:val="1"/>
      <w:numFmt w:val="decimalEnclosedCircle"/>
      <w:lvlText w:val="%2"/>
      <w:lvlJc w:val="left"/>
      <w:pPr>
        <w:ind w:left="1424" w:hanging="360"/>
      </w:pPr>
      <w:rPr>
        <w:rFonts w:hint="default"/>
      </w:rPr>
    </w:lvl>
    <w:lvl w:ilvl="2" w:tplc="04090011" w:tentative="1">
      <w:start w:val="1"/>
      <w:numFmt w:val="decimalEnclosedCircle"/>
      <w:lvlText w:val="%3"/>
      <w:lvlJc w:val="left"/>
      <w:pPr>
        <w:ind w:left="1944" w:hanging="440"/>
      </w:pPr>
    </w:lvl>
    <w:lvl w:ilvl="3" w:tplc="0409000F" w:tentative="1">
      <w:start w:val="1"/>
      <w:numFmt w:val="decimal"/>
      <w:lvlText w:val="%4."/>
      <w:lvlJc w:val="left"/>
      <w:pPr>
        <w:ind w:left="2384" w:hanging="440"/>
      </w:pPr>
    </w:lvl>
    <w:lvl w:ilvl="4" w:tplc="04090017" w:tentative="1">
      <w:start w:val="1"/>
      <w:numFmt w:val="aiueoFullWidth"/>
      <w:lvlText w:val="(%5)"/>
      <w:lvlJc w:val="left"/>
      <w:pPr>
        <w:ind w:left="2824" w:hanging="440"/>
      </w:pPr>
    </w:lvl>
    <w:lvl w:ilvl="5" w:tplc="04090011" w:tentative="1">
      <w:start w:val="1"/>
      <w:numFmt w:val="decimalEnclosedCircle"/>
      <w:lvlText w:val="%6"/>
      <w:lvlJc w:val="left"/>
      <w:pPr>
        <w:ind w:left="3264" w:hanging="440"/>
      </w:pPr>
    </w:lvl>
    <w:lvl w:ilvl="6" w:tplc="0409000F" w:tentative="1">
      <w:start w:val="1"/>
      <w:numFmt w:val="decimal"/>
      <w:lvlText w:val="%7."/>
      <w:lvlJc w:val="left"/>
      <w:pPr>
        <w:ind w:left="3704" w:hanging="440"/>
      </w:pPr>
    </w:lvl>
    <w:lvl w:ilvl="7" w:tplc="04090017" w:tentative="1">
      <w:start w:val="1"/>
      <w:numFmt w:val="aiueoFullWidth"/>
      <w:lvlText w:val="(%8)"/>
      <w:lvlJc w:val="left"/>
      <w:pPr>
        <w:ind w:left="4144" w:hanging="440"/>
      </w:pPr>
    </w:lvl>
    <w:lvl w:ilvl="8" w:tplc="04090011" w:tentative="1">
      <w:start w:val="1"/>
      <w:numFmt w:val="decimalEnclosedCircle"/>
      <w:lvlText w:val="%9"/>
      <w:lvlJc w:val="left"/>
      <w:pPr>
        <w:ind w:left="4584" w:hanging="440"/>
      </w:pPr>
    </w:lvl>
  </w:abstractNum>
  <w:num w:numId="1" w16cid:durableId="203828524">
    <w:abstractNumId w:val="5"/>
  </w:num>
  <w:num w:numId="2" w16cid:durableId="1062024485">
    <w:abstractNumId w:val="7"/>
  </w:num>
  <w:num w:numId="3" w16cid:durableId="352151877">
    <w:abstractNumId w:val="2"/>
  </w:num>
  <w:num w:numId="4" w16cid:durableId="1744061880">
    <w:abstractNumId w:val="9"/>
  </w:num>
  <w:num w:numId="5" w16cid:durableId="841242999">
    <w:abstractNumId w:val="3"/>
  </w:num>
  <w:num w:numId="6" w16cid:durableId="939948972">
    <w:abstractNumId w:val="1"/>
  </w:num>
  <w:num w:numId="7" w16cid:durableId="1397708503">
    <w:abstractNumId w:val="8"/>
  </w:num>
  <w:num w:numId="8" w16cid:durableId="1667517242">
    <w:abstractNumId w:val="6"/>
  </w:num>
  <w:num w:numId="9" w16cid:durableId="1407680044">
    <w:abstractNumId w:val="4"/>
  </w:num>
  <w:num w:numId="10" w16cid:durableId="1026324195">
    <w:abstractNumId w:val="0"/>
  </w:num>
  <w:num w:numId="11" w16cid:durableId="14231386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58E"/>
    <w:rsid w:val="00005515"/>
    <w:rsid w:val="00024647"/>
    <w:rsid w:val="0002664C"/>
    <w:rsid w:val="00026D89"/>
    <w:rsid w:val="000314F5"/>
    <w:rsid w:val="00032168"/>
    <w:rsid w:val="000348AC"/>
    <w:rsid w:val="00042609"/>
    <w:rsid w:val="00054042"/>
    <w:rsid w:val="00055B85"/>
    <w:rsid w:val="0005610F"/>
    <w:rsid w:val="00063215"/>
    <w:rsid w:val="00064EC3"/>
    <w:rsid w:val="000652AA"/>
    <w:rsid w:val="00065A5F"/>
    <w:rsid w:val="00077D42"/>
    <w:rsid w:val="00086215"/>
    <w:rsid w:val="0008650D"/>
    <w:rsid w:val="0008765D"/>
    <w:rsid w:val="00087C54"/>
    <w:rsid w:val="00087DC8"/>
    <w:rsid w:val="000924C0"/>
    <w:rsid w:val="000944E9"/>
    <w:rsid w:val="000A347E"/>
    <w:rsid w:val="000A5DFD"/>
    <w:rsid w:val="000A77C7"/>
    <w:rsid w:val="000B162A"/>
    <w:rsid w:val="000B48A7"/>
    <w:rsid w:val="000B7289"/>
    <w:rsid w:val="000D250B"/>
    <w:rsid w:val="000D3988"/>
    <w:rsid w:val="000D7A47"/>
    <w:rsid w:val="000E0FD3"/>
    <w:rsid w:val="000E6CB2"/>
    <w:rsid w:val="000F3757"/>
    <w:rsid w:val="000F47A2"/>
    <w:rsid w:val="000F701B"/>
    <w:rsid w:val="00101999"/>
    <w:rsid w:val="001057E7"/>
    <w:rsid w:val="0010773C"/>
    <w:rsid w:val="0011379C"/>
    <w:rsid w:val="00124547"/>
    <w:rsid w:val="0012494A"/>
    <w:rsid w:val="00126CA8"/>
    <w:rsid w:val="00132AD2"/>
    <w:rsid w:val="001346B7"/>
    <w:rsid w:val="001348B9"/>
    <w:rsid w:val="0014426C"/>
    <w:rsid w:val="00144C25"/>
    <w:rsid w:val="00150BA0"/>
    <w:rsid w:val="00151E62"/>
    <w:rsid w:val="00156620"/>
    <w:rsid w:val="001664CC"/>
    <w:rsid w:val="00180A30"/>
    <w:rsid w:val="00181043"/>
    <w:rsid w:val="00181E8C"/>
    <w:rsid w:val="001853A2"/>
    <w:rsid w:val="00190881"/>
    <w:rsid w:val="0019673C"/>
    <w:rsid w:val="001A39FE"/>
    <w:rsid w:val="001B1C8E"/>
    <w:rsid w:val="001B5261"/>
    <w:rsid w:val="001C0B4B"/>
    <w:rsid w:val="001C25E2"/>
    <w:rsid w:val="001C617C"/>
    <w:rsid w:val="001C79D0"/>
    <w:rsid w:val="001E026E"/>
    <w:rsid w:val="001E4858"/>
    <w:rsid w:val="001E5219"/>
    <w:rsid w:val="001F488E"/>
    <w:rsid w:val="002009EB"/>
    <w:rsid w:val="002126EE"/>
    <w:rsid w:val="00226113"/>
    <w:rsid w:val="00230014"/>
    <w:rsid w:val="0023336A"/>
    <w:rsid w:val="00241258"/>
    <w:rsid w:val="00244514"/>
    <w:rsid w:val="00263A32"/>
    <w:rsid w:val="00264D9F"/>
    <w:rsid w:val="00272CBA"/>
    <w:rsid w:val="002804ED"/>
    <w:rsid w:val="002879F0"/>
    <w:rsid w:val="002938E5"/>
    <w:rsid w:val="002A739A"/>
    <w:rsid w:val="002B25CE"/>
    <w:rsid w:val="002B5446"/>
    <w:rsid w:val="002C1C71"/>
    <w:rsid w:val="002C457D"/>
    <w:rsid w:val="002C6BFE"/>
    <w:rsid w:val="002D34C7"/>
    <w:rsid w:val="002D6CD5"/>
    <w:rsid w:val="002F2D93"/>
    <w:rsid w:val="002F3642"/>
    <w:rsid w:val="00305F25"/>
    <w:rsid w:val="00306DF9"/>
    <w:rsid w:val="00313A90"/>
    <w:rsid w:val="00317FB0"/>
    <w:rsid w:val="0032275F"/>
    <w:rsid w:val="00324962"/>
    <w:rsid w:val="00331117"/>
    <w:rsid w:val="003331E8"/>
    <w:rsid w:val="00353B14"/>
    <w:rsid w:val="0035479F"/>
    <w:rsid w:val="00357B7C"/>
    <w:rsid w:val="003625D4"/>
    <w:rsid w:val="00375ACE"/>
    <w:rsid w:val="00377428"/>
    <w:rsid w:val="0038192B"/>
    <w:rsid w:val="00381FD5"/>
    <w:rsid w:val="003848E9"/>
    <w:rsid w:val="00387146"/>
    <w:rsid w:val="003B3E3E"/>
    <w:rsid w:val="003B4DC6"/>
    <w:rsid w:val="003C1DDE"/>
    <w:rsid w:val="003D027E"/>
    <w:rsid w:val="003E2CE0"/>
    <w:rsid w:val="003E493E"/>
    <w:rsid w:val="003E5490"/>
    <w:rsid w:val="003F15F7"/>
    <w:rsid w:val="003F5C52"/>
    <w:rsid w:val="003F7787"/>
    <w:rsid w:val="00401FA3"/>
    <w:rsid w:val="004021C6"/>
    <w:rsid w:val="00402662"/>
    <w:rsid w:val="004048B1"/>
    <w:rsid w:val="00405FC0"/>
    <w:rsid w:val="00410A5F"/>
    <w:rsid w:val="00433D83"/>
    <w:rsid w:val="004343D5"/>
    <w:rsid w:val="0043692A"/>
    <w:rsid w:val="0044271C"/>
    <w:rsid w:val="00444AFB"/>
    <w:rsid w:val="00446DC7"/>
    <w:rsid w:val="00450D95"/>
    <w:rsid w:val="00452ABC"/>
    <w:rsid w:val="00453FAC"/>
    <w:rsid w:val="004656F9"/>
    <w:rsid w:val="0047009E"/>
    <w:rsid w:val="00471BE9"/>
    <w:rsid w:val="00474D8E"/>
    <w:rsid w:val="00475C39"/>
    <w:rsid w:val="00481231"/>
    <w:rsid w:val="00486525"/>
    <w:rsid w:val="00486BBF"/>
    <w:rsid w:val="004A7CF8"/>
    <w:rsid w:val="004B4071"/>
    <w:rsid w:val="004B65FB"/>
    <w:rsid w:val="004C012C"/>
    <w:rsid w:val="004C06EE"/>
    <w:rsid w:val="004C0D2F"/>
    <w:rsid w:val="004C0EB7"/>
    <w:rsid w:val="004C1F9A"/>
    <w:rsid w:val="004C286C"/>
    <w:rsid w:val="004C382B"/>
    <w:rsid w:val="004E461E"/>
    <w:rsid w:val="004E5929"/>
    <w:rsid w:val="004E6BB4"/>
    <w:rsid w:val="004E7F49"/>
    <w:rsid w:val="005001F9"/>
    <w:rsid w:val="00501408"/>
    <w:rsid w:val="005031C7"/>
    <w:rsid w:val="00506982"/>
    <w:rsid w:val="0051596E"/>
    <w:rsid w:val="005213FE"/>
    <w:rsid w:val="00522227"/>
    <w:rsid w:val="005300BB"/>
    <w:rsid w:val="00531D50"/>
    <w:rsid w:val="0053441F"/>
    <w:rsid w:val="00544CDD"/>
    <w:rsid w:val="005511F2"/>
    <w:rsid w:val="005556F2"/>
    <w:rsid w:val="0055596B"/>
    <w:rsid w:val="00561031"/>
    <w:rsid w:val="00562F7F"/>
    <w:rsid w:val="00563AAB"/>
    <w:rsid w:val="005723BE"/>
    <w:rsid w:val="005733A6"/>
    <w:rsid w:val="00575DC7"/>
    <w:rsid w:val="00576154"/>
    <w:rsid w:val="00576FE6"/>
    <w:rsid w:val="00581F8E"/>
    <w:rsid w:val="00582AB2"/>
    <w:rsid w:val="00585BE0"/>
    <w:rsid w:val="00593C9F"/>
    <w:rsid w:val="005948B2"/>
    <w:rsid w:val="005978B7"/>
    <w:rsid w:val="005A00E4"/>
    <w:rsid w:val="005A0DE6"/>
    <w:rsid w:val="005D3943"/>
    <w:rsid w:val="005E37C3"/>
    <w:rsid w:val="005F3097"/>
    <w:rsid w:val="006008EF"/>
    <w:rsid w:val="00604394"/>
    <w:rsid w:val="00614A46"/>
    <w:rsid w:val="00615872"/>
    <w:rsid w:val="006174E2"/>
    <w:rsid w:val="00620824"/>
    <w:rsid w:val="00620A14"/>
    <w:rsid w:val="0062199F"/>
    <w:rsid w:val="006221ED"/>
    <w:rsid w:val="0062299D"/>
    <w:rsid w:val="00625BEC"/>
    <w:rsid w:val="00625EA4"/>
    <w:rsid w:val="00627E66"/>
    <w:rsid w:val="00630F70"/>
    <w:rsid w:val="0063567C"/>
    <w:rsid w:val="0064531D"/>
    <w:rsid w:val="00646481"/>
    <w:rsid w:val="00646A8E"/>
    <w:rsid w:val="0064751F"/>
    <w:rsid w:val="00653402"/>
    <w:rsid w:val="00653BD1"/>
    <w:rsid w:val="006556D7"/>
    <w:rsid w:val="00663C6F"/>
    <w:rsid w:val="00665394"/>
    <w:rsid w:val="00666B41"/>
    <w:rsid w:val="006676D7"/>
    <w:rsid w:val="00672A43"/>
    <w:rsid w:val="00672A69"/>
    <w:rsid w:val="006861AA"/>
    <w:rsid w:val="00692CB6"/>
    <w:rsid w:val="006975DE"/>
    <w:rsid w:val="006A27A5"/>
    <w:rsid w:val="006B01E8"/>
    <w:rsid w:val="006B0230"/>
    <w:rsid w:val="006B47A0"/>
    <w:rsid w:val="006C020B"/>
    <w:rsid w:val="006D4A9A"/>
    <w:rsid w:val="006D5218"/>
    <w:rsid w:val="006F17DC"/>
    <w:rsid w:val="006F45EE"/>
    <w:rsid w:val="006F7D94"/>
    <w:rsid w:val="007022FC"/>
    <w:rsid w:val="00712D16"/>
    <w:rsid w:val="0072159C"/>
    <w:rsid w:val="00732F67"/>
    <w:rsid w:val="00734CE1"/>
    <w:rsid w:val="00735B77"/>
    <w:rsid w:val="00750F43"/>
    <w:rsid w:val="007528FA"/>
    <w:rsid w:val="00757840"/>
    <w:rsid w:val="00763157"/>
    <w:rsid w:val="007767B5"/>
    <w:rsid w:val="00785A1E"/>
    <w:rsid w:val="00794740"/>
    <w:rsid w:val="007A4D91"/>
    <w:rsid w:val="007A7428"/>
    <w:rsid w:val="007B1E17"/>
    <w:rsid w:val="007B36B1"/>
    <w:rsid w:val="007B400C"/>
    <w:rsid w:val="007B6B06"/>
    <w:rsid w:val="007B76D3"/>
    <w:rsid w:val="007C6D26"/>
    <w:rsid w:val="007D2C1E"/>
    <w:rsid w:val="007D4C58"/>
    <w:rsid w:val="007D4D8D"/>
    <w:rsid w:val="007E793E"/>
    <w:rsid w:val="007F1D94"/>
    <w:rsid w:val="00802675"/>
    <w:rsid w:val="00807A39"/>
    <w:rsid w:val="00807BE2"/>
    <w:rsid w:val="00812192"/>
    <w:rsid w:val="00812D02"/>
    <w:rsid w:val="008209DC"/>
    <w:rsid w:val="0084229B"/>
    <w:rsid w:val="008455A6"/>
    <w:rsid w:val="008A6A77"/>
    <w:rsid w:val="008C01BF"/>
    <w:rsid w:val="008C738D"/>
    <w:rsid w:val="008D17FD"/>
    <w:rsid w:val="008E048D"/>
    <w:rsid w:val="0091674E"/>
    <w:rsid w:val="00924C97"/>
    <w:rsid w:val="00935C72"/>
    <w:rsid w:val="0094572E"/>
    <w:rsid w:val="00947B12"/>
    <w:rsid w:val="00947BD0"/>
    <w:rsid w:val="00951186"/>
    <w:rsid w:val="009550B6"/>
    <w:rsid w:val="00962D28"/>
    <w:rsid w:val="0097284F"/>
    <w:rsid w:val="009770EA"/>
    <w:rsid w:val="00983C0D"/>
    <w:rsid w:val="0098404D"/>
    <w:rsid w:val="00991299"/>
    <w:rsid w:val="00992F30"/>
    <w:rsid w:val="009A1EE2"/>
    <w:rsid w:val="009A6B66"/>
    <w:rsid w:val="009A7CDE"/>
    <w:rsid w:val="009B4C51"/>
    <w:rsid w:val="009B5708"/>
    <w:rsid w:val="009B5D38"/>
    <w:rsid w:val="009B6F12"/>
    <w:rsid w:val="009C2BF0"/>
    <w:rsid w:val="00A002CC"/>
    <w:rsid w:val="00A020B9"/>
    <w:rsid w:val="00A10A02"/>
    <w:rsid w:val="00A148A5"/>
    <w:rsid w:val="00A15B49"/>
    <w:rsid w:val="00A2458E"/>
    <w:rsid w:val="00A25EE7"/>
    <w:rsid w:val="00A329BB"/>
    <w:rsid w:val="00A32F9B"/>
    <w:rsid w:val="00A33B61"/>
    <w:rsid w:val="00A34D14"/>
    <w:rsid w:val="00A365C3"/>
    <w:rsid w:val="00A44583"/>
    <w:rsid w:val="00A4586D"/>
    <w:rsid w:val="00A508D8"/>
    <w:rsid w:val="00A577A1"/>
    <w:rsid w:val="00A60DB7"/>
    <w:rsid w:val="00A66A60"/>
    <w:rsid w:val="00A75DCF"/>
    <w:rsid w:val="00A822E4"/>
    <w:rsid w:val="00A83B4B"/>
    <w:rsid w:val="00A84A03"/>
    <w:rsid w:val="00A92D87"/>
    <w:rsid w:val="00A97DA3"/>
    <w:rsid w:val="00AA6B4D"/>
    <w:rsid w:val="00AA7406"/>
    <w:rsid w:val="00AB19E7"/>
    <w:rsid w:val="00AB50DE"/>
    <w:rsid w:val="00AB6E2D"/>
    <w:rsid w:val="00AC507C"/>
    <w:rsid w:val="00AC7223"/>
    <w:rsid w:val="00AC7C66"/>
    <w:rsid w:val="00AD287F"/>
    <w:rsid w:val="00AD38E7"/>
    <w:rsid w:val="00AD7C10"/>
    <w:rsid w:val="00AD7DE6"/>
    <w:rsid w:val="00AF2B39"/>
    <w:rsid w:val="00AF75A6"/>
    <w:rsid w:val="00B02947"/>
    <w:rsid w:val="00B170A0"/>
    <w:rsid w:val="00B31192"/>
    <w:rsid w:val="00B3708E"/>
    <w:rsid w:val="00B41C1A"/>
    <w:rsid w:val="00B44099"/>
    <w:rsid w:val="00B54C81"/>
    <w:rsid w:val="00B72322"/>
    <w:rsid w:val="00B812FB"/>
    <w:rsid w:val="00B854E4"/>
    <w:rsid w:val="00B9786F"/>
    <w:rsid w:val="00BA6F13"/>
    <w:rsid w:val="00BA71F3"/>
    <w:rsid w:val="00BC036D"/>
    <w:rsid w:val="00BD4AFE"/>
    <w:rsid w:val="00BD7706"/>
    <w:rsid w:val="00BE0999"/>
    <w:rsid w:val="00BE4C7E"/>
    <w:rsid w:val="00BF0C70"/>
    <w:rsid w:val="00BF1790"/>
    <w:rsid w:val="00BF2586"/>
    <w:rsid w:val="00BF54B9"/>
    <w:rsid w:val="00C01CD9"/>
    <w:rsid w:val="00C04092"/>
    <w:rsid w:val="00C04A44"/>
    <w:rsid w:val="00C05A98"/>
    <w:rsid w:val="00C21874"/>
    <w:rsid w:val="00C24623"/>
    <w:rsid w:val="00C2787F"/>
    <w:rsid w:val="00C42FB1"/>
    <w:rsid w:val="00C43821"/>
    <w:rsid w:val="00C45C8F"/>
    <w:rsid w:val="00C517DB"/>
    <w:rsid w:val="00C52250"/>
    <w:rsid w:val="00C600AE"/>
    <w:rsid w:val="00C61E48"/>
    <w:rsid w:val="00C70A7E"/>
    <w:rsid w:val="00C73394"/>
    <w:rsid w:val="00C74089"/>
    <w:rsid w:val="00C8438C"/>
    <w:rsid w:val="00C87ACF"/>
    <w:rsid w:val="00C927C3"/>
    <w:rsid w:val="00C958A9"/>
    <w:rsid w:val="00C9667D"/>
    <w:rsid w:val="00CA6DD7"/>
    <w:rsid w:val="00CB04EC"/>
    <w:rsid w:val="00CB1B0B"/>
    <w:rsid w:val="00CB7C57"/>
    <w:rsid w:val="00CC6DD9"/>
    <w:rsid w:val="00CD4129"/>
    <w:rsid w:val="00CD4CF8"/>
    <w:rsid w:val="00CD5352"/>
    <w:rsid w:val="00CE0B5E"/>
    <w:rsid w:val="00CE1BC4"/>
    <w:rsid w:val="00CE43E8"/>
    <w:rsid w:val="00CF2F66"/>
    <w:rsid w:val="00CF6A15"/>
    <w:rsid w:val="00D0171A"/>
    <w:rsid w:val="00D14163"/>
    <w:rsid w:val="00D14411"/>
    <w:rsid w:val="00D21E2C"/>
    <w:rsid w:val="00D235AC"/>
    <w:rsid w:val="00D27FD0"/>
    <w:rsid w:val="00D316AE"/>
    <w:rsid w:val="00D41324"/>
    <w:rsid w:val="00D527E0"/>
    <w:rsid w:val="00D55043"/>
    <w:rsid w:val="00D56A24"/>
    <w:rsid w:val="00D61565"/>
    <w:rsid w:val="00D61DA3"/>
    <w:rsid w:val="00D732D7"/>
    <w:rsid w:val="00D73B1F"/>
    <w:rsid w:val="00D7789B"/>
    <w:rsid w:val="00D81E35"/>
    <w:rsid w:val="00D854FF"/>
    <w:rsid w:val="00DA0044"/>
    <w:rsid w:val="00DA24F6"/>
    <w:rsid w:val="00DA6F60"/>
    <w:rsid w:val="00DA7BD1"/>
    <w:rsid w:val="00DB10BC"/>
    <w:rsid w:val="00DC0CC5"/>
    <w:rsid w:val="00DC0E59"/>
    <w:rsid w:val="00DC2A88"/>
    <w:rsid w:val="00DC5632"/>
    <w:rsid w:val="00DC6D97"/>
    <w:rsid w:val="00DD3057"/>
    <w:rsid w:val="00DD6B0F"/>
    <w:rsid w:val="00DE4D82"/>
    <w:rsid w:val="00DE6E28"/>
    <w:rsid w:val="00DF1E76"/>
    <w:rsid w:val="00DF5FD6"/>
    <w:rsid w:val="00E02D8C"/>
    <w:rsid w:val="00E16FA7"/>
    <w:rsid w:val="00E177B3"/>
    <w:rsid w:val="00E235B6"/>
    <w:rsid w:val="00E23C8B"/>
    <w:rsid w:val="00E43DF8"/>
    <w:rsid w:val="00E46189"/>
    <w:rsid w:val="00E467CD"/>
    <w:rsid w:val="00E501A9"/>
    <w:rsid w:val="00E5717B"/>
    <w:rsid w:val="00E6312A"/>
    <w:rsid w:val="00E6504D"/>
    <w:rsid w:val="00E66620"/>
    <w:rsid w:val="00E76A75"/>
    <w:rsid w:val="00E8405B"/>
    <w:rsid w:val="00E85A59"/>
    <w:rsid w:val="00E8615C"/>
    <w:rsid w:val="00E87072"/>
    <w:rsid w:val="00E87ECB"/>
    <w:rsid w:val="00E9265E"/>
    <w:rsid w:val="00E95AED"/>
    <w:rsid w:val="00E9677F"/>
    <w:rsid w:val="00EA48E2"/>
    <w:rsid w:val="00EA4A2B"/>
    <w:rsid w:val="00EB127C"/>
    <w:rsid w:val="00EB57C4"/>
    <w:rsid w:val="00EC33B8"/>
    <w:rsid w:val="00EC5B45"/>
    <w:rsid w:val="00ED0839"/>
    <w:rsid w:val="00EE0FD4"/>
    <w:rsid w:val="00EE1053"/>
    <w:rsid w:val="00EE690A"/>
    <w:rsid w:val="00EF133D"/>
    <w:rsid w:val="00EF14B0"/>
    <w:rsid w:val="00EF4D5F"/>
    <w:rsid w:val="00F01174"/>
    <w:rsid w:val="00F04EA8"/>
    <w:rsid w:val="00F10FBA"/>
    <w:rsid w:val="00F119E2"/>
    <w:rsid w:val="00F13421"/>
    <w:rsid w:val="00F13C7A"/>
    <w:rsid w:val="00F13DB5"/>
    <w:rsid w:val="00F13DC0"/>
    <w:rsid w:val="00F22665"/>
    <w:rsid w:val="00F3729B"/>
    <w:rsid w:val="00F462EB"/>
    <w:rsid w:val="00F47BA5"/>
    <w:rsid w:val="00F55853"/>
    <w:rsid w:val="00F56A84"/>
    <w:rsid w:val="00F57B43"/>
    <w:rsid w:val="00F57EB8"/>
    <w:rsid w:val="00F62570"/>
    <w:rsid w:val="00F6277F"/>
    <w:rsid w:val="00F62FC0"/>
    <w:rsid w:val="00F66D34"/>
    <w:rsid w:val="00F705EA"/>
    <w:rsid w:val="00F77DB1"/>
    <w:rsid w:val="00F93345"/>
    <w:rsid w:val="00F94B95"/>
    <w:rsid w:val="00FA1FAD"/>
    <w:rsid w:val="00FA55BE"/>
    <w:rsid w:val="00FA66A4"/>
    <w:rsid w:val="00FA7937"/>
    <w:rsid w:val="00FB5140"/>
    <w:rsid w:val="00FC29E7"/>
    <w:rsid w:val="00FD2746"/>
    <w:rsid w:val="00FD3785"/>
    <w:rsid w:val="00FD4DE9"/>
    <w:rsid w:val="00FD5099"/>
    <w:rsid w:val="00FE1C2E"/>
    <w:rsid w:val="00FF28F9"/>
    <w:rsid w:val="00FF351B"/>
    <w:rsid w:val="00FF38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056041"/>
  <w15:docId w15:val="{06EB61C6-FC19-4CEB-864F-DE62B1581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5BE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2458E"/>
    <w:rPr>
      <w:color w:val="0000FF"/>
      <w:u w:val="single"/>
    </w:rPr>
  </w:style>
  <w:style w:type="paragraph" w:styleId="a4">
    <w:name w:val="Balloon Text"/>
    <w:basedOn w:val="a"/>
    <w:link w:val="a5"/>
    <w:uiPriority w:val="99"/>
    <w:semiHidden/>
    <w:unhideWhenUsed/>
    <w:rsid w:val="00A2458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2458E"/>
    <w:rPr>
      <w:rFonts w:asciiTheme="majorHAnsi" w:eastAsiaTheme="majorEastAsia" w:hAnsiTheme="majorHAnsi" w:cstheme="majorBidi"/>
      <w:sz w:val="18"/>
      <w:szCs w:val="18"/>
    </w:rPr>
  </w:style>
  <w:style w:type="paragraph" w:styleId="a6">
    <w:name w:val="Plain Text"/>
    <w:basedOn w:val="a"/>
    <w:link w:val="a7"/>
    <w:rsid w:val="00924C97"/>
    <w:rPr>
      <w:rFonts w:ascii="ＭＳ 明朝" w:eastAsia="ＭＳ 明朝" w:hAnsi="Courier New" w:cs="Times New Roman"/>
      <w:szCs w:val="20"/>
    </w:rPr>
  </w:style>
  <w:style w:type="character" w:customStyle="1" w:styleId="a7">
    <w:name w:val="書式なし (文字)"/>
    <w:basedOn w:val="a0"/>
    <w:link w:val="a6"/>
    <w:rsid w:val="00924C97"/>
    <w:rPr>
      <w:rFonts w:ascii="ＭＳ 明朝" w:eastAsia="ＭＳ 明朝" w:hAnsi="Courier New" w:cs="Times New Roman"/>
      <w:szCs w:val="20"/>
    </w:rPr>
  </w:style>
  <w:style w:type="paragraph" w:styleId="Web">
    <w:name w:val="Normal (Web)"/>
    <w:basedOn w:val="a"/>
    <w:uiPriority w:val="99"/>
    <w:semiHidden/>
    <w:unhideWhenUsed/>
    <w:rsid w:val="00D21E2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header"/>
    <w:basedOn w:val="a"/>
    <w:link w:val="a9"/>
    <w:uiPriority w:val="99"/>
    <w:unhideWhenUsed/>
    <w:rsid w:val="00C958A9"/>
    <w:pPr>
      <w:tabs>
        <w:tab w:val="center" w:pos="4252"/>
        <w:tab w:val="right" w:pos="8504"/>
      </w:tabs>
      <w:snapToGrid w:val="0"/>
    </w:pPr>
  </w:style>
  <w:style w:type="character" w:customStyle="1" w:styleId="a9">
    <w:name w:val="ヘッダー (文字)"/>
    <w:basedOn w:val="a0"/>
    <w:link w:val="a8"/>
    <w:uiPriority w:val="99"/>
    <w:rsid w:val="00C958A9"/>
  </w:style>
  <w:style w:type="paragraph" w:styleId="aa">
    <w:name w:val="footer"/>
    <w:basedOn w:val="a"/>
    <w:link w:val="ab"/>
    <w:uiPriority w:val="99"/>
    <w:unhideWhenUsed/>
    <w:rsid w:val="00C958A9"/>
    <w:pPr>
      <w:tabs>
        <w:tab w:val="center" w:pos="4252"/>
        <w:tab w:val="right" w:pos="8504"/>
      </w:tabs>
      <w:snapToGrid w:val="0"/>
    </w:pPr>
  </w:style>
  <w:style w:type="character" w:customStyle="1" w:styleId="ab">
    <w:name w:val="フッター (文字)"/>
    <w:basedOn w:val="a0"/>
    <w:link w:val="aa"/>
    <w:uiPriority w:val="99"/>
    <w:rsid w:val="00C958A9"/>
  </w:style>
  <w:style w:type="table" w:styleId="ac">
    <w:name w:val="Table Grid"/>
    <w:basedOn w:val="a1"/>
    <w:uiPriority w:val="39"/>
    <w:rsid w:val="00646A8E"/>
    <w:rPr>
      <w:sz w:val="24"/>
      <w:szCs w:val="5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086215"/>
    <w:pPr>
      <w:ind w:leftChars="400" w:left="840"/>
    </w:pPr>
  </w:style>
  <w:style w:type="paragraph" w:customStyle="1" w:styleId="ae">
    <w:name w:val="一太郎"/>
    <w:rsid w:val="00450D95"/>
    <w:pPr>
      <w:widowControl w:val="0"/>
      <w:wordWrap w:val="0"/>
      <w:autoSpaceDE w:val="0"/>
      <w:autoSpaceDN w:val="0"/>
      <w:adjustRightInd w:val="0"/>
      <w:spacing w:line="333" w:lineRule="exact"/>
      <w:jc w:val="both"/>
    </w:pPr>
    <w:rPr>
      <w:rFonts w:ascii="Times New Roman" w:eastAsia="ＭＳ 明朝" w:hAnsi="Times New Roman" w:cs="ＭＳ 明朝"/>
      <w:kern w:val="0"/>
      <w:szCs w:val="21"/>
    </w:rPr>
  </w:style>
  <w:style w:type="character" w:styleId="af">
    <w:name w:val="Unresolved Mention"/>
    <w:basedOn w:val="a0"/>
    <w:uiPriority w:val="99"/>
    <w:semiHidden/>
    <w:unhideWhenUsed/>
    <w:rsid w:val="003848E9"/>
    <w:rPr>
      <w:color w:val="605E5C"/>
      <w:shd w:val="clear" w:color="auto" w:fill="E1DFDD"/>
    </w:rPr>
  </w:style>
  <w:style w:type="character" w:styleId="af0">
    <w:name w:val="FollowedHyperlink"/>
    <w:basedOn w:val="a0"/>
    <w:uiPriority w:val="99"/>
    <w:semiHidden/>
    <w:unhideWhenUsed/>
    <w:rsid w:val="00410A5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920702">
      <w:bodyDiv w:val="1"/>
      <w:marLeft w:val="0"/>
      <w:marRight w:val="0"/>
      <w:marTop w:val="0"/>
      <w:marBottom w:val="0"/>
      <w:divBdr>
        <w:top w:val="none" w:sz="0" w:space="0" w:color="auto"/>
        <w:left w:val="none" w:sz="0" w:space="0" w:color="auto"/>
        <w:bottom w:val="none" w:sz="0" w:space="0" w:color="auto"/>
        <w:right w:val="none" w:sz="0" w:space="0" w:color="auto"/>
      </w:divBdr>
      <w:divsChild>
        <w:div w:id="837380234">
          <w:marLeft w:val="0"/>
          <w:marRight w:val="0"/>
          <w:marTop w:val="0"/>
          <w:marBottom w:val="0"/>
          <w:divBdr>
            <w:top w:val="none" w:sz="0" w:space="0" w:color="auto"/>
            <w:left w:val="none" w:sz="0" w:space="0" w:color="auto"/>
            <w:bottom w:val="none" w:sz="0" w:space="0" w:color="auto"/>
            <w:right w:val="none" w:sz="0" w:space="0" w:color="auto"/>
          </w:divBdr>
          <w:divsChild>
            <w:div w:id="1251425843">
              <w:marLeft w:val="150"/>
              <w:marRight w:val="150"/>
              <w:marTop w:val="0"/>
              <w:marBottom w:val="0"/>
              <w:divBdr>
                <w:top w:val="none" w:sz="0" w:space="0" w:color="auto"/>
                <w:left w:val="none" w:sz="0" w:space="0" w:color="auto"/>
                <w:bottom w:val="none" w:sz="0" w:space="0" w:color="auto"/>
                <w:right w:val="none" w:sz="0" w:space="0" w:color="auto"/>
              </w:divBdr>
              <w:divsChild>
                <w:div w:id="690379057">
                  <w:marLeft w:val="0"/>
                  <w:marRight w:val="0"/>
                  <w:marTop w:val="0"/>
                  <w:marBottom w:val="0"/>
                  <w:divBdr>
                    <w:top w:val="none" w:sz="0" w:space="0" w:color="auto"/>
                    <w:left w:val="none" w:sz="0" w:space="0" w:color="auto"/>
                    <w:bottom w:val="none" w:sz="0" w:space="0" w:color="auto"/>
                    <w:right w:val="none" w:sz="0" w:space="0" w:color="auto"/>
                  </w:divBdr>
                  <w:divsChild>
                    <w:div w:id="36202347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074204">
      <w:bodyDiv w:val="1"/>
      <w:marLeft w:val="0"/>
      <w:marRight w:val="0"/>
      <w:marTop w:val="0"/>
      <w:marBottom w:val="0"/>
      <w:divBdr>
        <w:top w:val="none" w:sz="0" w:space="0" w:color="auto"/>
        <w:left w:val="none" w:sz="0" w:space="0" w:color="auto"/>
        <w:bottom w:val="none" w:sz="0" w:space="0" w:color="auto"/>
        <w:right w:val="none" w:sz="0" w:space="0" w:color="auto"/>
      </w:divBdr>
    </w:div>
    <w:div w:id="690492545">
      <w:bodyDiv w:val="1"/>
      <w:marLeft w:val="0"/>
      <w:marRight w:val="0"/>
      <w:marTop w:val="0"/>
      <w:marBottom w:val="0"/>
      <w:divBdr>
        <w:top w:val="none" w:sz="0" w:space="0" w:color="auto"/>
        <w:left w:val="none" w:sz="0" w:space="0" w:color="auto"/>
        <w:bottom w:val="none" w:sz="0" w:space="0" w:color="auto"/>
        <w:right w:val="none" w:sz="0" w:space="0" w:color="auto"/>
      </w:divBdr>
      <w:divsChild>
        <w:div w:id="576329293">
          <w:marLeft w:val="0"/>
          <w:marRight w:val="0"/>
          <w:marTop w:val="0"/>
          <w:marBottom w:val="0"/>
          <w:divBdr>
            <w:top w:val="none" w:sz="0" w:space="0" w:color="auto"/>
            <w:left w:val="none" w:sz="0" w:space="0" w:color="auto"/>
            <w:bottom w:val="none" w:sz="0" w:space="0" w:color="auto"/>
            <w:right w:val="none" w:sz="0" w:space="0" w:color="auto"/>
          </w:divBdr>
        </w:div>
      </w:divsChild>
    </w:div>
    <w:div w:id="886256498">
      <w:bodyDiv w:val="1"/>
      <w:marLeft w:val="0"/>
      <w:marRight w:val="0"/>
      <w:marTop w:val="0"/>
      <w:marBottom w:val="0"/>
      <w:divBdr>
        <w:top w:val="none" w:sz="0" w:space="0" w:color="auto"/>
        <w:left w:val="none" w:sz="0" w:space="0" w:color="auto"/>
        <w:bottom w:val="none" w:sz="0" w:space="0" w:color="auto"/>
        <w:right w:val="none" w:sz="0" w:space="0" w:color="auto"/>
      </w:divBdr>
      <w:divsChild>
        <w:div w:id="1567766153">
          <w:marLeft w:val="0"/>
          <w:marRight w:val="0"/>
          <w:marTop w:val="0"/>
          <w:marBottom w:val="0"/>
          <w:divBdr>
            <w:top w:val="none" w:sz="0" w:space="0" w:color="auto"/>
            <w:left w:val="none" w:sz="0" w:space="0" w:color="auto"/>
            <w:bottom w:val="none" w:sz="0" w:space="0" w:color="auto"/>
            <w:right w:val="none" w:sz="0" w:space="0" w:color="auto"/>
          </w:divBdr>
          <w:divsChild>
            <w:div w:id="206945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042677">
      <w:bodyDiv w:val="1"/>
      <w:marLeft w:val="0"/>
      <w:marRight w:val="0"/>
      <w:marTop w:val="0"/>
      <w:marBottom w:val="0"/>
      <w:divBdr>
        <w:top w:val="none" w:sz="0" w:space="0" w:color="auto"/>
        <w:left w:val="none" w:sz="0" w:space="0" w:color="auto"/>
        <w:bottom w:val="none" w:sz="0" w:space="0" w:color="auto"/>
        <w:right w:val="none" w:sz="0" w:space="0" w:color="auto"/>
      </w:divBdr>
      <w:divsChild>
        <w:div w:id="707990841">
          <w:marLeft w:val="0"/>
          <w:marRight w:val="0"/>
          <w:marTop w:val="0"/>
          <w:marBottom w:val="0"/>
          <w:divBdr>
            <w:top w:val="none" w:sz="0" w:space="0" w:color="auto"/>
            <w:left w:val="none" w:sz="0" w:space="0" w:color="auto"/>
            <w:bottom w:val="none" w:sz="0" w:space="0" w:color="auto"/>
            <w:right w:val="none" w:sz="0" w:space="0" w:color="auto"/>
          </w:divBdr>
          <w:divsChild>
            <w:div w:id="36001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89497">
      <w:bodyDiv w:val="1"/>
      <w:marLeft w:val="0"/>
      <w:marRight w:val="0"/>
      <w:marTop w:val="0"/>
      <w:marBottom w:val="0"/>
      <w:divBdr>
        <w:top w:val="none" w:sz="0" w:space="0" w:color="auto"/>
        <w:left w:val="none" w:sz="0" w:space="0" w:color="auto"/>
        <w:bottom w:val="none" w:sz="0" w:space="0" w:color="auto"/>
        <w:right w:val="none" w:sz="0" w:space="0" w:color="auto"/>
      </w:divBdr>
      <w:divsChild>
        <w:div w:id="1147630917">
          <w:marLeft w:val="0"/>
          <w:marRight w:val="0"/>
          <w:marTop w:val="0"/>
          <w:marBottom w:val="0"/>
          <w:divBdr>
            <w:top w:val="none" w:sz="0" w:space="0" w:color="auto"/>
            <w:left w:val="none" w:sz="0" w:space="0" w:color="auto"/>
            <w:bottom w:val="none" w:sz="0" w:space="0" w:color="auto"/>
            <w:right w:val="none" w:sz="0" w:space="0" w:color="auto"/>
          </w:divBdr>
        </w:div>
      </w:divsChild>
    </w:div>
    <w:div w:id="1129670763">
      <w:bodyDiv w:val="1"/>
      <w:marLeft w:val="0"/>
      <w:marRight w:val="0"/>
      <w:marTop w:val="0"/>
      <w:marBottom w:val="0"/>
      <w:divBdr>
        <w:top w:val="none" w:sz="0" w:space="0" w:color="auto"/>
        <w:left w:val="none" w:sz="0" w:space="0" w:color="auto"/>
        <w:bottom w:val="none" w:sz="0" w:space="0" w:color="auto"/>
        <w:right w:val="none" w:sz="0" w:space="0" w:color="auto"/>
      </w:divBdr>
      <w:divsChild>
        <w:div w:id="476917828">
          <w:marLeft w:val="0"/>
          <w:marRight w:val="0"/>
          <w:marTop w:val="0"/>
          <w:marBottom w:val="0"/>
          <w:divBdr>
            <w:top w:val="none" w:sz="0" w:space="0" w:color="auto"/>
            <w:left w:val="none" w:sz="0" w:space="0" w:color="auto"/>
            <w:bottom w:val="none" w:sz="0" w:space="0" w:color="auto"/>
            <w:right w:val="none" w:sz="0" w:space="0" w:color="auto"/>
          </w:divBdr>
        </w:div>
      </w:divsChild>
    </w:div>
    <w:div w:id="1794402509">
      <w:bodyDiv w:val="1"/>
      <w:marLeft w:val="0"/>
      <w:marRight w:val="0"/>
      <w:marTop w:val="0"/>
      <w:marBottom w:val="0"/>
      <w:divBdr>
        <w:top w:val="none" w:sz="0" w:space="0" w:color="auto"/>
        <w:left w:val="none" w:sz="0" w:space="0" w:color="auto"/>
        <w:bottom w:val="none" w:sz="0" w:space="0" w:color="auto"/>
        <w:right w:val="none" w:sz="0" w:space="0" w:color="auto"/>
      </w:divBdr>
    </w:div>
    <w:div w:id="1892299601">
      <w:bodyDiv w:val="1"/>
      <w:marLeft w:val="0"/>
      <w:marRight w:val="0"/>
      <w:marTop w:val="0"/>
      <w:marBottom w:val="0"/>
      <w:divBdr>
        <w:top w:val="none" w:sz="0" w:space="0" w:color="auto"/>
        <w:left w:val="none" w:sz="0" w:space="0" w:color="auto"/>
        <w:bottom w:val="none" w:sz="0" w:space="0" w:color="auto"/>
        <w:right w:val="none" w:sz="0" w:space="0" w:color="auto"/>
      </w:divBdr>
      <w:divsChild>
        <w:div w:id="1315986715">
          <w:marLeft w:val="0"/>
          <w:marRight w:val="0"/>
          <w:marTop w:val="0"/>
          <w:marBottom w:val="0"/>
          <w:divBdr>
            <w:top w:val="none" w:sz="0" w:space="0" w:color="auto"/>
            <w:left w:val="none" w:sz="0" w:space="0" w:color="auto"/>
            <w:bottom w:val="none" w:sz="0" w:space="0" w:color="auto"/>
            <w:right w:val="none" w:sz="0" w:space="0" w:color="auto"/>
          </w:divBdr>
          <w:divsChild>
            <w:div w:id="1584485911">
              <w:marLeft w:val="150"/>
              <w:marRight w:val="150"/>
              <w:marTop w:val="0"/>
              <w:marBottom w:val="0"/>
              <w:divBdr>
                <w:top w:val="none" w:sz="0" w:space="0" w:color="auto"/>
                <w:left w:val="none" w:sz="0" w:space="0" w:color="auto"/>
                <w:bottom w:val="none" w:sz="0" w:space="0" w:color="auto"/>
                <w:right w:val="none" w:sz="0" w:space="0" w:color="auto"/>
              </w:divBdr>
              <w:divsChild>
                <w:div w:id="805006673">
                  <w:marLeft w:val="0"/>
                  <w:marRight w:val="0"/>
                  <w:marTop w:val="0"/>
                  <w:marBottom w:val="0"/>
                  <w:divBdr>
                    <w:top w:val="none" w:sz="0" w:space="0" w:color="auto"/>
                    <w:left w:val="none" w:sz="0" w:space="0" w:color="auto"/>
                    <w:bottom w:val="none" w:sz="0" w:space="0" w:color="auto"/>
                    <w:right w:val="none" w:sz="0" w:space="0" w:color="auto"/>
                  </w:divBdr>
                  <w:divsChild>
                    <w:div w:id="20429958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933810">
      <w:bodyDiv w:val="1"/>
      <w:marLeft w:val="0"/>
      <w:marRight w:val="0"/>
      <w:marTop w:val="0"/>
      <w:marBottom w:val="0"/>
      <w:divBdr>
        <w:top w:val="none" w:sz="0" w:space="0" w:color="auto"/>
        <w:left w:val="none" w:sz="0" w:space="0" w:color="auto"/>
        <w:bottom w:val="none" w:sz="0" w:space="0" w:color="auto"/>
        <w:right w:val="none" w:sz="0" w:space="0" w:color="auto"/>
      </w:divBdr>
      <w:divsChild>
        <w:div w:id="1222257236">
          <w:marLeft w:val="0"/>
          <w:marRight w:val="0"/>
          <w:marTop w:val="0"/>
          <w:marBottom w:val="0"/>
          <w:divBdr>
            <w:top w:val="none" w:sz="0" w:space="0" w:color="auto"/>
            <w:left w:val="none" w:sz="0" w:space="0" w:color="auto"/>
            <w:bottom w:val="none" w:sz="0" w:space="0" w:color="auto"/>
            <w:right w:val="none" w:sz="0" w:space="0" w:color="auto"/>
          </w:divBdr>
          <w:divsChild>
            <w:div w:id="2022004210">
              <w:marLeft w:val="0"/>
              <w:marRight w:val="0"/>
              <w:marTop w:val="0"/>
              <w:marBottom w:val="0"/>
              <w:divBdr>
                <w:top w:val="none" w:sz="0" w:space="0" w:color="auto"/>
                <w:left w:val="none" w:sz="0" w:space="0" w:color="auto"/>
                <w:bottom w:val="none" w:sz="0" w:space="0" w:color="auto"/>
                <w:right w:val="none" w:sz="0" w:space="0" w:color="auto"/>
              </w:divBdr>
              <w:divsChild>
                <w:div w:id="104459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AD368-58B4-436A-BC69-1F9D8A33C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1269</TotalTime>
  <Pages>6</Pages>
  <Words>801</Words>
  <Characters>4572</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Jarm</dc:creator>
  <cp:lastModifiedBy>常松 敦子</cp:lastModifiedBy>
  <cp:revision>48</cp:revision>
  <cp:lastPrinted>2026-07-14T01:46:00Z</cp:lastPrinted>
  <dcterms:created xsi:type="dcterms:W3CDTF">2024-01-24T07:16:00Z</dcterms:created>
  <dcterms:modified xsi:type="dcterms:W3CDTF">2026-07-14T02:15:00Z</dcterms:modified>
</cp:coreProperties>
</file>